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9C" w:rsidRPr="00170327" w:rsidRDefault="00C5484E" w:rsidP="0017032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Stanley Benedict </w:t>
      </w:r>
      <w:proofErr w:type="spellStart"/>
      <w:r>
        <w:rPr>
          <w:sz w:val="40"/>
          <w:szCs w:val="40"/>
        </w:rPr>
        <w:t>Schexnydre</w:t>
      </w:r>
      <w:proofErr w:type="spellEnd"/>
    </w:p>
    <w:p w:rsidR="00170327" w:rsidRPr="00170327" w:rsidRDefault="00C5484E" w:rsidP="0017032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May 22, 1920 – June 12, 2010</w:t>
      </w:r>
    </w:p>
    <w:p w:rsidR="00170327" w:rsidRDefault="00170327" w:rsidP="00170327">
      <w:pPr>
        <w:spacing w:after="0" w:line="240" w:lineRule="auto"/>
        <w:jc w:val="center"/>
      </w:pPr>
    </w:p>
    <w:p w:rsidR="00170327" w:rsidRDefault="00C5484E" w:rsidP="00170327">
      <w:pPr>
        <w:jc w:val="center"/>
      </w:pPr>
      <w:r>
        <w:rPr>
          <w:noProof/>
        </w:rPr>
        <w:drawing>
          <wp:inline distT="0" distB="0" distL="0" distR="0">
            <wp:extent cx="4086225" cy="1552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xnydreStanleyB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2266"/>
                    <a:stretch/>
                  </pic:blipFill>
                  <pic:spPr bwMode="auto">
                    <a:xfrm>
                      <a:off x="0" y="0"/>
                      <a:ext cx="4084320" cy="1551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1F05" w:rsidRDefault="003D1F05" w:rsidP="003D1F05">
      <w:pPr>
        <w:spacing w:line="240" w:lineRule="auto"/>
        <w:rPr>
          <w:sz w:val="30"/>
          <w:szCs w:val="30"/>
        </w:rPr>
      </w:pPr>
      <w:r w:rsidRPr="003D1F05">
        <w:rPr>
          <w:sz w:val="30"/>
          <w:szCs w:val="30"/>
        </w:rPr>
        <w:t>Stanley Benedict (</w:t>
      </w:r>
      <w:proofErr w:type="spellStart"/>
      <w:r w:rsidRPr="003D1F05">
        <w:rPr>
          <w:sz w:val="30"/>
          <w:szCs w:val="30"/>
        </w:rPr>
        <w:t>Swatzi</w:t>
      </w:r>
      <w:proofErr w:type="spellEnd"/>
      <w:r w:rsidRPr="003D1F05">
        <w:rPr>
          <w:sz w:val="30"/>
          <w:szCs w:val="30"/>
        </w:rPr>
        <w:t xml:space="preserve">) </w:t>
      </w:r>
      <w:proofErr w:type="spellStart"/>
      <w:r w:rsidRPr="003D1F05">
        <w:rPr>
          <w:sz w:val="30"/>
          <w:szCs w:val="30"/>
        </w:rPr>
        <w:t>Schexydre</w:t>
      </w:r>
      <w:proofErr w:type="spellEnd"/>
      <w:r w:rsidRPr="003D1F05">
        <w:rPr>
          <w:sz w:val="30"/>
          <w:szCs w:val="30"/>
        </w:rPr>
        <w:t xml:space="preserve">, a retired teacher and principal from St. James Parish Schools, died on Saturday, June 12, 2010 at Thibodaux Regional Medical Center. He was 90 years of age. A resident of St. James, LA, he previously lived in Trenton, Texas. </w:t>
      </w:r>
      <w:proofErr w:type="gramStart"/>
      <w:r w:rsidRPr="003D1F05">
        <w:rPr>
          <w:sz w:val="30"/>
          <w:szCs w:val="30"/>
        </w:rPr>
        <w:t xml:space="preserve">Son of the late Arnold and Veronica </w:t>
      </w:r>
      <w:proofErr w:type="spellStart"/>
      <w:r w:rsidRPr="003D1F05">
        <w:rPr>
          <w:sz w:val="30"/>
          <w:szCs w:val="30"/>
        </w:rPr>
        <w:t>Roussell</w:t>
      </w:r>
      <w:proofErr w:type="spellEnd"/>
      <w:r w:rsidRPr="003D1F05">
        <w:rPr>
          <w:sz w:val="30"/>
          <w:szCs w:val="30"/>
        </w:rPr>
        <w:t xml:space="preserve"> </w:t>
      </w:r>
      <w:proofErr w:type="spellStart"/>
      <w:r w:rsidRPr="003D1F05">
        <w:rPr>
          <w:sz w:val="30"/>
          <w:szCs w:val="30"/>
        </w:rPr>
        <w:t>Schexnayder</w:t>
      </w:r>
      <w:proofErr w:type="spellEnd"/>
      <w:r w:rsidRPr="003D1F05">
        <w:rPr>
          <w:sz w:val="30"/>
          <w:szCs w:val="30"/>
        </w:rPr>
        <w:t>.</w:t>
      </w:r>
      <w:proofErr w:type="gramEnd"/>
      <w:r w:rsidRPr="003D1F05">
        <w:rPr>
          <w:sz w:val="30"/>
          <w:szCs w:val="30"/>
        </w:rPr>
        <w:t xml:space="preserve"> </w:t>
      </w:r>
      <w:proofErr w:type="gramStart"/>
      <w:r w:rsidRPr="003D1F05">
        <w:rPr>
          <w:sz w:val="30"/>
          <w:szCs w:val="30"/>
        </w:rPr>
        <w:t xml:space="preserve">Husband of Edith B. </w:t>
      </w:r>
      <w:proofErr w:type="spellStart"/>
      <w:r w:rsidRPr="003D1F05">
        <w:rPr>
          <w:sz w:val="30"/>
          <w:szCs w:val="30"/>
        </w:rPr>
        <w:t>Schexnydre</w:t>
      </w:r>
      <w:proofErr w:type="spellEnd"/>
      <w:r w:rsidRPr="003D1F05">
        <w:rPr>
          <w:sz w:val="30"/>
          <w:szCs w:val="30"/>
        </w:rPr>
        <w:t>.</w:t>
      </w:r>
      <w:proofErr w:type="gramEnd"/>
      <w:r w:rsidRPr="003D1F05">
        <w:rPr>
          <w:sz w:val="30"/>
          <w:szCs w:val="30"/>
        </w:rPr>
        <w:t xml:space="preserve"> </w:t>
      </w:r>
      <w:proofErr w:type="gramStart"/>
      <w:r w:rsidRPr="003D1F05">
        <w:rPr>
          <w:sz w:val="30"/>
          <w:szCs w:val="30"/>
        </w:rPr>
        <w:t xml:space="preserve">Former husband of </w:t>
      </w:r>
      <w:proofErr w:type="spellStart"/>
      <w:r w:rsidRPr="003D1F05">
        <w:rPr>
          <w:sz w:val="30"/>
          <w:szCs w:val="30"/>
        </w:rPr>
        <w:t>Madeliene</w:t>
      </w:r>
      <w:proofErr w:type="spellEnd"/>
      <w:r w:rsidRPr="003D1F05">
        <w:rPr>
          <w:sz w:val="30"/>
          <w:szCs w:val="30"/>
        </w:rPr>
        <w:t xml:space="preserve"> Phillip.</w:t>
      </w:r>
      <w:proofErr w:type="gramEnd"/>
      <w:r w:rsidRPr="003D1F05">
        <w:rPr>
          <w:sz w:val="30"/>
          <w:szCs w:val="30"/>
        </w:rPr>
        <w:t xml:space="preserve"> Father of Mallory (Anne Marie) </w:t>
      </w:r>
      <w:proofErr w:type="spellStart"/>
      <w:r w:rsidRPr="003D1F05">
        <w:rPr>
          <w:sz w:val="30"/>
          <w:szCs w:val="30"/>
        </w:rPr>
        <w:t>Schexnydre</w:t>
      </w:r>
      <w:proofErr w:type="spellEnd"/>
      <w:r w:rsidRPr="003D1F05">
        <w:rPr>
          <w:sz w:val="30"/>
          <w:szCs w:val="30"/>
        </w:rPr>
        <w:t xml:space="preserve"> of St. James, LA, Merrell (Debbie) </w:t>
      </w:r>
      <w:proofErr w:type="spellStart"/>
      <w:r w:rsidRPr="003D1F05">
        <w:rPr>
          <w:sz w:val="30"/>
          <w:szCs w:val="30"/>
        </w:rPr>
        <w:t>Schexnydre</w:t>
      </w:r>
      <w:proofErr w:type="spellEnd"/>
      <w:r w:rsidRPr="003D1F05">
        <w:rPr>
          <w:sz w:val="30"/>
          <w:szCs w:val="30"/>
        </w:rPr>
        <w:t xml:space="preserve"> of El Dorado Hills, CA, Michael Dumas of Algiers, LA, Lionel Costley, Jr. of St. James, LA and </w:t>
      </w:r>
      <w:proofErr w:type="spellStart"/>
      <w:r w:rsidRPr="003D1F05">
        <w:rPr>
          <w:sz w:val="30"/>
          <w:szCs w:val="30"/>
        </w:rPr>
        <w:t>Deltha</w:t>
      </w:r>
      <w:proofErr w:type="spellEnd"/>
      <w:r w:rsidRPr="003D1F05">
        <w:rPr>
          <w:sz w:val="30"/>
          <w:szCs w:val="30"/>
        </w:rPr>
        <w:t xml:space="preserve"> (Charles) </w:t>
      </w:r>
      <w:proofErr w:type="spellStart"/>
      <w:r w:rsidRPr="003D1F05">
        <w:rPr>
          <w:sz w:val="30"/>
          <w:szCs w:val="30"/>
        </w:rPr>
        <w:t>Whjte</w:t>
      </w:r>
      <w:proofErr w:type="spellEnd"/>
      <w:r w:rsidRPr="003D1F05">
        <w:rPr>
          <w:sz w:val="30"/>
          <w:szCs w:val="30"/>
        </w:rPr>
        <w:t xml:space="preserve"> of Pflugerville, Texas. Brother of Leonard (Doris) </w:t>
      </w:r>
      <w:proofErr w:type="spellStart"/>
      <w:r w:rsidRPr="003D1F05">
        <w:rPr>
          <w:sz w:val="30"/>
          <w:szCs w:val="30"/>
        </w:rPr>
        <w:t>Schexnayder</w:t>
      </w:r>
      <w:proofErr w:type="spellEnd"/>
      <w:r w:rsidRPr="003D1F05">
        <w:rPr>
          <w:sz w:val="30"/>
          <w:szCs w:val="30"/>
        </w:rPr>
        <w:t xml:space="preserve"> of Lucy, La, John (J.B.) (Delores) </w:t>
      </w:r>
      <w:proofErr w:type="spellStart"/>
      <w:r w:rsidRPr="003D1F05">
        <w:rPr>
          <w:sz w:val="30"/>
          <w:szCs w:val="30"/>
        </w:rPr>
        <w:t>Schexnayder</w:t>
      </w:r>
      <w:proofErr w:type="spellEnd"/>
      <w:r w:rsidRPr="003D1F05">
        <w:rPr>
          <w:sz w:val="30"/>
          <w:szCs w:val="30"/>
        </w:rPr>
        <w:t xml:space="preserve"> of Vacherie, LA, Harvey James of Del Rio, CA, Rev. Adele </w:t>
      </w:r>
      <w:proofErr w:type="spellStart"/>
      <w:r w:rsidRPr="003D1F05">
        <w:rPr>
          <w:sz w:val="30"/>
          <w:szCs w:val="30"/>
        </w:rPr>
        <w:t>Schexnayder</w:t>
      </w:r>
      <w:proofErr w:type="spellEnd"/>
      <w:r w:rsidRPr="003D1F05">
        <w:rPr>
          <w:sz w:val="30"/>
          <w:szCs w:val="30"/>
        </w:rPr>
        <w:t xml:space="preserve"> of Vacherie, LA, the late Roland Hollis </w:t>
      </w:r>
      <w:proofErr w:type="spellStart"/>
      <w:r w:rsidRPr="003D1F05">
        <w:rPr>
          <w:sz w:val="30"/>
          <w:szCs w:val="30"/>
        </w:rPr>
        <w:t>Schexnayder</w:t>
      </w:r>
      <w:proofErr w:type="spellEnd"/>
      <w:r w:rsidRPr="003D1F05">
        <w:rPr>
          <w:sz w:val="30"/>
          <w:szCs w:val="30"/>
        </w:rPr>
        <w:t xml:space="preserve"> and Leona Adams. </w:t>
      </w:r>
      <w:proofErr w:type="gramStart"/>
      <w:r w:rsidRPr="003D1F05">
        <w:rPr>
          <w:sz w:val="30"/>
          <w:szCs w:val="30"/>
        </w:rPr>
        <w:t>Survived by 17 grandchildren, 4 great-grandchildren, other relatives and friends.</w:t>
      </w:r>
      <w:proofErr w:type="gramEnd"/>
      <w:r w:rsidRPr="003D1F05">
        <w:rPr>
          <w:sz w:val="30"/>
          <w:szCs w:val="30"/>
        </w:rPr>
        <w:t xml:space="preserve"> </w:t>
      </w:r>
    </w:p>
    <w:p w:rsidR="003D1F05" w:rsidRPr="003D1F05" w:rsidRDefault="003D1F05" w:rsidP="003D1F05">
      <w:pPr>
        <w:spacing w:line="240" w:lineRule="auto"/>
        <w:rPr>
          <w:sz w:val="30"/>
          <w:szCs w:val="30"/>
        </w:rPr>
      </w:pPr>
      <w:r w:rsidRPr="003D1F05">
        <w:rPr>
          <w:sz w:val="30"/>
          <w:szCs w:val="30"/>
        </w:rPr>
        <w:t xml:space="preserve">Relatives, friends, former students, fellow </w:t>
      </w:r>
      <w:proofErr w:type="spellStart"/>
      <w:r w:rsidRPr="003D1F05">
        <w:rPr>
          <w:sz w:val="30"/>
          <w:szCs w:val="30"/>
        </w:rPr>
        <w:t>eductors</w:t>
      </w:r>
      <w:proofErr w:type="spellEnd"/>
      <w:r w:rsidRPr="003D1F05">
        <w:rPr>
          <w:sz w:val="30"/>
          <w:szCs w:val="30"/>
        </w:rPr>
        <w:t xml:space="preserve">, and parishioners of St. James Catholic Church, and St. Phillip Catholic Church; employees of St. James Parish School Board, and </w:t>
      </w:r>
      <w:proofErr w:type="spellStart"/>
      <w:r w:rsidRPr="003D1F05">
        <w:rPr>
          <w:sz w:val="30"/>
          <w:szCs w:val="30"/>
        </w:rPr>
        <w:t>Davita</w:t>
      </w:r>
      <w:proofErr w:type="spellEnd"/>
      <w:r w:rsidRPr="003D1F05">
        <w:rPr>
          <w:sz w:val="30"/>
          <w:szCs w:val="30"/>
        </w:rPr>
        <w:t xml:space="preserve"> Dialysis Center are invited to attend a Mass of Christian Burial on Friday, June 18, 2010 at 11:00 a.m. from the St. James Catholic Church, St. James, LA. </w:t>
      </w:r>
      <w:proofErr w:type="gramStart"/>
      <w:r w:rsidRPr="003D1F05">
        <w:rPr>
          <w:sz w:val="30"/>
          <w:szCs w:val="30"/>
        </w:rPr>
        <w:t xml:space="preserve">Father Mike </w:t>
      </w:r>
      <w:proofErr w:type="spellStart"/>
      <w:r w:rsidRPr="003D1F05">
        <w:rPr>
          <w:sz w:val="30"/>
          <w:szCs w:val="30"/>
        </w:rPr>
        <w:t>Miceli</w:t>
      </w:r>
      <w:proofErr w:type="spellEnd"/>
      <w:r w:rsidRPr="003D1F05">
        <w:rPr>
          <w:sz w:val="30"/>
          <w:szCs w:val="30"/>
        </w:rPr>
        <w:t>, celebrant.</w:t>
      </w:r>
      <w:proofErr w:type="gramEnd"/>
      <w:r w:rsidRPr="003D1F05">
        <w:rPr>
          <w:sz w:val="30"/>
          <w:szCs w:val="30"/>
        </w:rPr>
        <w:t xml:space="preserve"> </w:t>
      </w:r>
      <w:proofErr w:type="gramStart"/>
      <w:r w:rsidRPr="003D1F05">
        <w:rPr>
          <w:sz w:val="30"/>
          <w:szCs w:val="30"/>
        </w:rPr>
        <w:t>Interment St. Philip Catholic Church Cemetery, Vacherie, LA.</w:t>
      </w:r>
      <w:proofErr w:type="gramEnd"/>
      <w:r w:rsidRPr="003D1F05">
        <w:rPr>
          <w:sz w:val="30"/>
          <w:szCs w:val="30"/>
        </w:rPr>
        <w:t xml:space="preserve"> </w:t>
      </w:r>
      <w:proofErr w:type="gramStart"/>
      <w:r w:rsidRPr="003D1F05">
        <w:rPr>
          <w:sz w:val="30"/>
          <w:szCs w:val="30"/>
        </w:rPr>
        <w:t>Visitation after 9:00 a.m.</w:t>
      </w:r>
      <w:proofErr w:type="gramEnd"/>
      <w:r w:rsidRPr="003D1F05">
        <w:rPr>
          <w:sz w:val="30"/>
          <w:szCs w:val="30"/>
        </w:rPr>
        <w:t xml:space="preserve"> The Baloney Funeral Home, L.L.C. 399 Earl Baloney Dr., </w:t>
      </w:r>
      <w:proofErr w:type="spellStart"/>
      <w:r w:rsidRPr="003D1F05">
        <w:rPr>
          <w:sz w:val="30"/>
          <w:szCs w:val="30"/>
        </w:rPr>
        <w:t>Garyville</w:t>
      </w:r>
      <w:proofErr w:type="spellEnd"/>
      <w:r w:rsidRPr="003D1F05">
        <w:rPr>
          <w:sz w:val="30"/>
          <w:szCs w:val="30"/>
        </w:rPr>
        <w:t>, LA Information: (985) 535-2540 In Charge of Arrangements</w:t>
      </w:r>
    </w:p>
    <w:p w:rsidR="00170327" w:rsidRPr="008D7E9C" w:rsidRDefault="003D1F05" w:rsidP="003D1F05">
      <w:pPr>
        <w:spacing w:line="240" w:lineRule="auto"/>
        <w:rPr>
          <w:rFonts w:cstheme="minorHAnsi"/>
          <w:sz w:val="30"/>
          <w:szCs w:val="30"/>
        </w:rPr>
      </w:pPr>
      <w:proofErr w:type="gramStart"/>
      <w:r w:rsidRPr="003D1F05">
        <w:rPr>
          <w:sz w:val="30"/>
          <w:szCs w:val="30"/>
        </w:rPr>
        <w:t>Published by The Times-Picayune</w:t>
      </w:r>
      <w:r>
        <w:rPr>
          <w:sz w:val="30"/>
          <w:szCs w:val="30"/>
        </w:rPr>
        <w:t>, New Orleans, LA</w:t>
      </w:r>
      <w:r w:rsidRPr="003D1F05">
        <w:rPr>
          <w:sz w:val="30"/>
          <w:szCs w:val="30"/>
        </w:rPr>
        <w:t xml:space="preserve"> on Jun. 17, 2010.</w:t>
      </w:r>
      <w:bookmarkStart w:id="0" w:name="_GoBack"/>
      <w:bookmarkEnd w:id="0"/>
      <w:proofErr w:type="gramEnd"/>
    </w:p>
    <w:sectPr w:rsidR="00170327" w:rsidRPr="008D7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27"/>
    <w:rsid w:val="00170327"/>
    <w:rsid w:val="003D1F05"/>
    <w:rsid w:val="004879B1"/>
    <w:rsid w:val="00802BD0"/>
    <w:rsid w:val="008D7E9C"/>
    <w:rsid w:val="00C5484E"/>
    <w:rsid w:val="00E2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327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7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327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7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667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2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2022-08-08T18:13:00Z</dcterms:created>
  <dcterms:modified xsi:type="dcterms:W3CDTF">2022-08-08T18:14:00Z</dcterms:modified>
</cp:coreProperties>
</file>