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6D50C6" w:rsidRDefault="006473D9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Marie Bessie (</w:t>
      </w:r>
      <w:proofErr w:type="spellStart"/>
      <w:r>
        <w:rPr>
          <w:sz w:val="40"/>
          <w:szCs w:val="40"/>
        </w:rPr>
        <w:t>Matherne</w:t>
      </w:r>
      <w:proofErr w:type="spellEnd"/>
      <w:r>
        <w:rPr>
          <w:sz w:val="40"/>
          <w:szCs w:val="40"/>
        </w:rPr>
        <w:t>)</w:t>
      </w:r>
      <w:r w:rsidR="006D50C6" w:rsidRPr="006D50C6">
        <w:rPr>
          <w:sz w:val="40"/>
          <w:szCs w:val="40"/>
        </w:rPr>
        <w:t xml:space="preserve"> Waguespack</w:t>
      </w:r>
    </w:p>
    <w:p w:rsidR="006D50C6" w:rsidRPr="006D50C6" w:rsidRDefault="006473D9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12, 1933 – October 18, 2010</w:t>
      </w:r>
    </w:p>
    <w:p w:rsidR="006D50C6" w:rsidRDefault="006D50C6" w:rsidP="006D50C6">
      <w:pPr>
        <w:spacing w:after="0" w:line="240" w:lineRule="auto"/>
        <w:jc w:val="center"/>
      </w:pPr>
    </w:p>
    <w:p w:rsidR="006D50C6" w:rsidRDefault="005D3300" w:rsidP="006D50C6">
      <w:pPr>
        <w:jc w:val="center"/>
      </w:pPr>
      <w:r>
        <w:rPr>
          <w:noProof/>
        </w:rPr>
        <w:drawing>
          <wp:inline distT="0" distB="0" distL="0" distR="0">
            <wp:extent cx="3028950" cy="17636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ClaudeJrMBess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495" cy="17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03" w:rsidRDefault="006473D9" w:rsidP="006473D9">
      <w:pPr>
        <w:spacing w:line="240" w:lineRule="auto"/>
        <w:rPr>
          <w:sz w:val="30"/>
          <w:szCs w:val="30"/>
        </w:rPr>
      </w:pPr>
      <w:r w:rsidRPr="006473D9">
        <w:rPr>
          <w:sz w:val="30"/>
          <w:szCs w:val="30"/>
        </w:rPr>
        <w:t xml:space="preserve">Marie "Bessie" </w:t>
      </w:r>
      <w:proofErr w:type="spellStart"/>
      <w:r w:rsidRPr="006473D9">
        <w:rPr>
          <w:sz w:val="30"/>
          <w:szCs w:val="30"/>
        </w:rPr>
        <w:t>Matherne</w:t>
      </w:r>
      <w:proofErr w:type="spellEnd"/>
      <w:r w:rsidRPr="006473D9">
        <w:rPr>
          <w:sz w:val="30"/>
          <w:szCs w:val="30"/>
        </w:rPr>
        <w:t xml:space="preserve"> Waguespack, 77, was born March 12, 1933. She passed away Monday, Oct. 18, 2010, in Lutcher. She was a native of St. James and a resident of Vacherie. </w:t>
      </w:r>
    </w:p>
    <w:p w:rsidR="003A1403" w:rsidRDefault="006473D9" w:rsidP="006473D9">
      <w:pPr>
        <w:spacing w:line="240" w:lineRule="auto"/>
        <w:rPr>
          <w:sz w:val="30"/>
          <w:szCs w:val="30"/>
        </w:rPr>
      </w:pPr>
      <w:r w:rsidRPr="006473D9">
        <w:rPr>
          <w:sz w:val="30"/>
          <w:szCs w:val="30"/>
        </w:rPr>
        <w:t xml:space="preserve">She is survived by her husband, Claude "Bubby" Waguespack Jr.; a daughter, Donna W. </w:t>
      </w:r>
      <w:proofErr w:type="spellStart"/>
      <w:r w:rsidRPr="006473D9">
        <w:rPr>
          <w:sz w:val="30"/>
          <w:szCs w:val="30"/>
        </w:rPr>
        <w:t>Borgognoni</w:t>
      </w:r>
      <w:proofErr w:type="spellEnd"/>
      <w:r w:rsidRPr="006473D9">
        <w:rPr>
          <w:sz w:val="30"/>
          <w:szCs w:val="30"/>
        </w:rPr>
        <w:t xml:space="preserve"> and husband Reno M. </w:t>
      </w:r>
      <w:proofErr w:type="spellStart"/>
      <w:r w:rsidRPr="006473D9">
        <w:rPr>
          <w:sz w:val="30"/>
          <w:szCs w:val="30"/>
        </w:rPr>
        <w:t>Borgognoni</w:t>
      </w:r>
      <w:proofErr w:type="spellEnd"/>
      <w:r w:rsidRPr="006473D9">
        <w:rPr>
          <w:sz w:val="30"/>
          <w:szCs w:val="30"/>
        </w:rPr>
        <w:t xml:space="preserve">, of Lawrenceville, Ga.; and a brother, Lois J. </w:t>
      </w:r>
      <w:proofErr w:type="spellStart"/>
      <w:r w:rsidRPr="006473D9">
        <w:rPr>
          <w:sz w:val="30"/>
          <w:szCs w:val="30"/>
        </w:rPr>
        <w:t>Matherne</w:t>
      </w:r>
      <w:proofErr w:type="spellEnd"/>
      <w:r w:rsidRPr="006473D9">
        <w:rPr>
          <w:sz w:val="30"/>
          <w:szCs w:val="30"/>
        </w:rPr>
        <w:t xml:space="preserve"> and wife Mary. She is also survived by her grandchildren, Reno Mark </w:t>
      </w:r>
      <w:proofErr w:type="spellStart"/>
      <w:r w:rsidRPr="006473D9">
        <w:rPr>
          <w:sz w:val="30"/>
          <w:szCs w:val="30"/>
        </w:rPr>
        <w:t>Borgognoni</w:t>
      </w:r>
      <w:proofErr w:type="spellEnd"/>
      <w:r w:rsidRPr="006473D9">
        <w:rPr>
          <w:sz w:val="30"/>
          <w:szCs w:val="30"/>
        </w:rPr>
        <w:t xml:space="preserve"> Jr. and Kristen </w:t>
      </w:r>
      <w:proofErr w:type="spellStart"/>
      <w:r w:rsidRPr="006473D9">
        <w:rPr>
          <w:sz w:val="30"/>
          <w:szCs w:val="30"/>
        </w:rPr>
        <w:t>Borgognoni</w:t>
      </w:r>
      <w:proofErr w:type="spellEnd"/>
      <w:r w:rsidRPr="006473D9">
        <w:rPr>
          <w:sz w:val="30"/>
          <w:szCs w:val="30"/>
        </w:rPr>
        <w:t xml:space="preserve">; two sisters-in-law, </w:t>
      </w:r>
      <w:proofErr w:type="spellStart"/>
      <w:r w:rsidRPr="006473D9">
        <w:rPr>
          <w:sz w:val="30"/>
          <w:szCs w:val="30"/>
        </w:rPr>
        <w:t>Lelia</w:t>
      </w:r>
      <w:proofErr w:type="spellEnd"/>
      <w:r w:rsidRPr="006473D9">
        <w:rPr>
          <w:sz w:val="30"/>
          <w:szCs w:val="30"/>
        </w:rPr>
        <w:t xml:space="preserve"> W. </w:t>
      </w:r>
      <w:proofErr w:type="spellStart"/>
      <w:r w:rsidRPr="006473D9">
        <w:rPr>
          <w:sz w:val="30"/>
          <w:szCs w:val="30"/>
        </w:rPr>
        <w:t>Schexnayder</w:t>
      </w:r>
      <w:proofErr w:type="spellEnd"/>
      <w:r w:rsidRPr="006473D9">
        <w:rPr>
          <w:sz w:val="30"/>
          <w:szCs w:val="30"/>
        </w:rPr>
        <w:t xml:space="preserve"> and Joan W. </w:t>
      </w:r>
      <w:proofErr w:type="spellStart"/>
      <w:r w:rsidRPr="006473D9">
        <w:rPr>
          <w:sz w:val="30"/>
          <w:szCs w:val="30"/>
        </w:rPr>
        <w:t>Barré</w:t>
      </w:r>
      <w:proofErr w:type="spellEnd"/>
      <w:r w:rsidRPr="006473D9">
        <w:rPr>
          <w:sz w:val="30"/>
          <w:szCs w:val="30"/>
        </w:rPr>
        <w:t xml:space="preserve">; as well as a host of nieces and nephews. </w:t>
      </w:r>
    </w:p>
    <w:p w:rsidR="003A1403" w:rsidRDefault="006473D9" w:rsidP="006473D9">
      <w:pPr>
        <w:spacing w:line="240" w:lineRule="auto"/>
        <w:rPr>
          <w:sz w:val="30"/>
          <w:szCs w:val="30"/>
        </w:rPr>
      </w:pPr>
      <w:r w:rsidRPr="006473D9">
        <w:rPr>
          <w:sz w:val="30"/>
          <w:szCs w:val="30"/>
        </w:rPr>
        <w:t>She was preceded in death b</w:t>
      </w:r>
      <w:bookmarkStart w:id="0" w:name="_GoBack"/>
      <w:bookmarkEnd w:id="0"/>
      <w:r w:rsidRPr="006473D9">
        <w:rPr>
          <w:sz w:val="30"/>
          <w:szCs w:val="30"/>
        </w:rPr>
        <w:t xml:space="preserve">y her parents, Ruth H. and André </w:t>
      </w:r>
      <w:proofErr w:type="spellStart"/>
      <w:r w:rsidRPr="006473D9">
        <w:rPr>
          <w:sz w:val="30"/>
          <w:szCs w:val="30"/>
        </w:rPr>
        <w:t>Matherne</w:t>
      </w:r>
      <w:proofErr w:type="spellEnd"/>
      <w:r w:rsidRPr="006473D9">
        <w:rPr>
          <w:sz w:val="30"/>
          <w:szCs w:val="30"/>
        </w:rPr>
        <w:t xml:space="preserve">; son, Gordon J. Waguespack; mother-in-law and father-in-law, Eva B. and Claude Waguespack Sr.; a brother, André </w:t>
      </w:r>
      <w:proofErr w:type="spellStart"/>
      <w:r w:rsidRPr="006473D9">
        <w:rPr>
          <w:sz w:val="30"/>
          <w:szCs w:val="30"/>
        </w:rPr>
        <w:t>Matherne</w:t>
      </w:r>
      <w:proofErr w:type="spellEnd"/>
      <w:r w:rsidRPr="006473D9">
        <w:rPr>
          <w:sz w:val="30"/>
          <w:szCs w:val="30"/>
        </w:rPr>
        <w:t xml:space="preserve">; and sisters, Loretta Kramer, Hazel </w:t>
      </w:r>
      <w:proofErr w:type="spellStart"/>
      <w:r w:rsidRPr="006473D9">
        <w:rPr>
          <w:sz w:val="30"/>
          <w:szCs w:val="30"/>
        </w:rPr>
        <w:t>Gauthreaux</w:t>
      </w:r>
      <w:proofErr w:type="spellEnd"/>
      <w:r w:rsidRPr="006473D9">
        <w:rPr>
          <w:sz w:val="30"/>
          <w:szCs w:val="30"/>
        </w:rPr>
        <w:t xml:space="preserve"> and Florence Dufresne. </w:t>
      </w:r>
    </w:p>
    <w:p w:rsidR="006473D9" w:rsidRPr="006473D9" w:rsidRDefault="006473D9" w:rsidP="006473D9">
      <w:pPr>
        <w:spacing w:line="240" w:lineRule="auto"/>
        <w:rPr>
          <w:sz w:val="30"/>
          <w:szCs w:val="30"/>
        </w:rPr>
      </w:pPr>
      <w:r w:rsidRPr="006473D9">
        <w:rPr>
          <w:sz w:val="30"/>
          <w:szCs w:val="30"/>
        </w:rPr>
        <w:t xml:space="preserve">Visitation will be at St. Philip Catholic Church in Vacherie on Saturday, Oct. 23, from 9 a.m. until 11 a.m. with the rosary at 9:30 a.m. recited by the Catholic Daughters. A Mass of Christian Burial will follow at 11 a.m. with the Rev. Vincent Dufresne, celebrant. </w:t>
      </w:r>
      <w:proofErr w:type="gramStart"/>
      <w:r w:rsidRPr="006473D9">
        <w:rPr>
          <w:sz w:val="30"/>
          <w:szCs w:val="30"/>
        </w:rPr>
        <w:t>Entombment in St. Philip Church Mausoleum.</w:t>
      </w:r>
      <w:proofErr w:type="gramEnd"/>
      <w:r w:rsidRPr="006473D9">
        <w:rPr>
          <w:sz w:val="30"/>
          <w:szCs w:val="30"/>
        </w:rPr>
        <w:t xml:space="preserve"> </w:t>
      </w:r>
      <w:proofErr w:type="gramStart"/>
      <w:r w:rsidRPr="006473D9">
        <w:rPr>
          <w:sz w:val="30"/>
          <w:szCs w:val="30"/>
        </w:rPr>
        <w:t xml:space="preserve">Arrangements by Rose Lynn Funeral Services, 1870 </w:t>
      </w:r>
      <w:proofErr w:type="spellStart"/>
      <w:r w:rsidRPr="006473D9">
        <w:rPr>
          <w:sz w:val="30"/>
          <w:szCs w:val="30"/>
        </w:rPr>
        <w:t>Cabanose</w:t>
      </w:r>
      <w:proofErr w:type="spellEnd"/>
      <w:r w:rsidRPr="006473D9">
        <w:rPr>
          <w:sz w:val="30"/>
          <w:szCs w:val="30"/>
        </w:rPr>
        <w:t xml:space="preserve"> Ave., Lutcher.</w:t>
      </w:r>
      <w:proofErr w:type="gramEnd"/>
      <w:r w:rsidRPr="006473D9">
        <w:rPr>
          <w:sz w:val="30"/>
          <w:szCs w:val="30"/>
        </w:rPr>
        <w:t xml:space="preserve"> To sign and view the family guestbook, please visit </w:t>
      </w:r>
      <w:hyperlink r:id="rId6" w:history="1">
        <w:r w:rsidRPr="006473D9">
          <w:rPr>
            <w:rStyle w:val="Hyperlink"/>
            <w:sz w:val="30"/>
            <w:szCs w:val="30"/>
          </w:rPr>
          <w:t>www.roselynnfuneralhome.com</w:t>
        </w:r>
      </w:hyperlink>
      <w:r w:rsidRPr="006473D9">
        <w:rPr>
          <w:sz w:val="30"/>
          <w:szCs w:val="30"/>
        </w:rPr>
        <w:t>.</w:t>
      </w:r>
    </w:p>
    <w:p w:rsidR="006D50C6" w:rsidRDefault="006473D9" w:rsidP="006473D9">
      <w:pPr>
        <w:spacing w:line="240" w:lineRule="auto"/>
      </w:pPr>
      <w:proofErr w:type="gramStart"/>
      <w:r w:rsidRPr="006473D9">
        <w:rPr>
          <w:sz w:val="30"/>
          <w:szCs w:val="30"/>
        </w:rPr>
        <w:t>Published by The Advocate</w:t>
      </w:r>
      <w:r>
        <w:rPr>
          <w:sz w:val="30"/>
          <w:szCs w:val="30"/>
        </w:rPr>
        <w:t>, Baton Rouge, LA</w:t>
      </w:r>
      <w:r w:rsidRPr="006473D9">
        <w:rPr>
          <w:sz w:val="30"/>
          <w:szCs w:val="30"/>
        </w:rPr>
        <w:t xml:space="preserve"> on Oct. 21, 2010.</w:t>
      </w:r>
      <w:proofErr w:type="gramEnd"/>
    </w:p>
    <w:sectPr w:rsidR="006D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6"/>
    <w:rsid w:val="003A1403"/>
    <w:rsid w:val="004879B1"/>
    <w:rsid w:val="005D3300"/>
    <w:rsid w:val="006473D9"/>
    <w:rsid w:val="006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6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2022-08-09T14:34:00Z</dcterms:created>
  <dcterms:modified xsi:type="dcterms:W3CDTF">2022-08-09T14:35:00Z</dcterms:modified>
</cp:coreProperties>
</file>