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E0" w:rsidRPr="00A75284" w:rsidRDefault="00A75284" w:rsidP="008E11E0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noProof/>
          <w:sz w:val="40"/>
          <w:szCs w:val="40"/>
        </w:rPr>
      </w:pPr>
      <w:r w:rsidRPr="00A75284">
        <w:rPr>
          <w:rFonts w:ascii="Lato" w:eastAsia="Times New Roman" w:hAnsi="Lato" w:cs="Times New Roman"/>
          <w:noProof/>
          <w:sz w:val="40"/>
          <w:szCs w:val="40"/>
        </w:rPr>
        <w:t>Oleander (Mitchell) Joseph</w:t>
      </w:r>
    </w:p>
    <w:p w:rsidR="00A75284" w:rsidRPr="00A75284" w:rsidRDefault="00A75284" w:rsidP="008E11E0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noProof/>
          <w:sz w:val="40"/>
          <w:szCs w:val="40"/>
        </w:rPr>
      </w:pPr>
      <w:r w:rsidRPr="00A75284">
        <w:rPr>
          <w:rFonts w:ascii="Lato" w:eastAsia="Times New Roman" w:hAnsi="Lato" w:cs="Times New Roman"/>
          <w:noProof/>
          <w:sz w:val="40"/>
          <w:szCs w:val="40"/>
        </w:rPr>
        <w:t>August 20, 1927 – March 2, 2008</w:t>
      </w:r>
    </w:p>
    <w:p w:rsidR="00A75284" w:rsidRPr="00A75284" w:rsidRDefault="00A75284" w:rsidP="008E11E0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noProof/>
          <w:sz w:val="25"/>
          <w:szCs w:val="25"/>
        </w:rPr>
      </w:pPr>
    </w:p>
    <w:p w:rsidR="00A75284" w:rsidRPr="00A75284" w:rsidRDefault="00A75284" w:rsidP="008E11E0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sz w:val="25"/>
          <w:szCs w:val="25"/>
        </w:rPr>
      </w:pPr>
      <w:r w:rsidRPr="00A75284">
        <w:rPr>
          <w:noProof/>
        </w:rPr>
        <w:drawing>
          <wp:inline distT="0" distB="0" distL="0" distR="0" wp14:anchorId="18813E68" wp14:editId="3143E7C3">
            <wp:extent cx="4771081" cy="3177540"/>
            <wp:effectExtent l="0" t="0" r="0" b="3810"/>
            <wp:docPr id="1" name="Picture 1" descr="http://www.lagenweb.org/stjohn/Cemeteries/SJBCatholic/Pics/JosephOlea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www.lagenweb.org/stjohn/Cemeteries/SJBCatholic/Pics/JosephOleand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494" cy="3180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284" w:rsidRPr="00A75284" w:rsidRDefault="00A75284" w:rsidP="008E11E0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sz w:val="25"/>
          <w:szCs w:val="25"/>
        </w:rPr>
      </w:pPr>
    </w:p>
    <w:p w:rsidR="008E11E0" w:rsidRPr="00A75284" w:rsidRDefault="008E11E0" w:rsidP="008E11E0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  <w:r w:rsidRPr="00A75284">
        <w:rPr>
          <w:rFonts w:eastAsia="Times New Roman" w:cstheme="minorHAnsi"/>
          <w:sz w:val="28"/>
          <w:szCs w:val="28"/>
        </w:rPr>
        <w:t xml:space="preserve">Oleander Mitchell Joseph, of </w:t>
      </w:r>
      <w:proofErr w:type="spellStart"/>
      <w:r w:rsidRPr="00A75284">
        <w:rPr>
          <w:rFonts w:eastAsia="Times New Roman" w:cstheme="minorHAnsi"/>
          <w:sz w:val="28"/>
          <w:szCs w:val="28"/>
        </w:rPr>
        <w:t>Edgard</w:t>
      </w:r>
      <w:proofErr w:type="spellEnd"/>
      <w:r w:rsidRPr="00A75284">
        <w:rPr>
          <w:rFonts w:eastAsia="Times New Roman" w:cstheme="minorHAnsi"/>
          <w:sz w:val="28"/>
          <w:szCs w:val="28"/>
        </w:rPr>
        <w:t xml:space="preserve">, LA at her residence, on Monday, March 3, 2008 departed this life. </w:t>
      </w:r>
      <w:proofErr w:type="gramStart"/>
      <w:r w:rsidRPr="00A75284">
        <w:rPr>
          <w:rFonts w:eastAsia="Times New Roman" w:cstheme="minorHAnsi"/>
          <w:sz w:val="28"/>
          <w:szCs w:val="28"/>
        </w:rPr>
        <w:t>Wife of the late Edward Joseph.</w:t>
      </w:r>
      <w:proofErr w:type="gramEnd"/>
      <w:r w:rsidRPr="00A75284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A75284">
        <w:rPr>
          <w:rFonts w:eastAsia="Times New Roman" w:cstheme="minorHAnsi"/>
          <w:sz w:val="28"/>
          <w:szCs w:val="28"/>
        </w:rPr>
        <w:t>Daughter of the late Sidney and Josephine Borne Mitchell.</w:t>
      </w:r>
      <w:proofErr w:type="gramEnd"/>
      <w:r w:rsidRPr="00A75284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A75284">
        <w:rPr>
          <w:rFonts w:eastAsia="Times New Roman" w:cstheme="minorHAnsi"/>
          <w:sz w:val="28"/>
          <w:szCs w:val="28"/>
        </w:rPr>
        <w:t>Sister of Christiana Pierre, Willie Mitchell, the late Herman, Simon, Ramos, Paul and Phillip Mitchell, Emily Augusta and Marie Edwards.</w:t>
      </w:r>
      <w:proofErr w:type="gramEnd"/>
      <w:r w:rsidRPr="00A75284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A75284">
        <w:rPr>
          <w:rFonts w:eastAsia="Times New Roman" w:cstheme="minorHAnsi"/>
          <w:sz w:val="28"/>
          <w:szCs w:val="28"/>
        </w:rPr>
        <w:t>Also survived by a host of nieces, nephews, cousins, other relatives and friends.</w:t>
      </w:r>
      <w:proofErr w:type="gramEnd"/>
      <w:r w:rsidRPr="00A75284">
        <w:rPr>
          <w:rFonts w:eastAsia="Times New Roman" w:cstheme="minorHAnsi"/>
          <w:sz w:val="28"/>
          <w:szCs w:val="28"/>
        </w:rPr>
        <w:br/>
      </w:r>
      <w:r w:rsidRPr="00A75284">
        <w:rPr>
          <w:rFonts w:eastAsia="Times New Roman" w:cstheme="minorHAnsi"/>
          <w:sz w:val="28"/>
          <w:szCs w:val="28"/>
        </w:rPr>
        <w:br/>
        <w:t xml:space="preserve">Relatives and friends of the family, also </w:t>
      </w:r>
      <w:proofErr w:type="spellStart"/>
      <w:r w:rsidRPr="00A75284">
        <w:rPr>
          <w:rFonts w:eastAsia="Times New Roman" w:cstheme="minorHAnsi"/>
          <w:sz w:val="28"/>
          <w:szCs w:val="28"/>
        </w:rPr>
        <w:t>pirest</w:t>
      </w:r>
      <w:proofErr w:type="spellEnd"/>
      <w:r w:rsidRPr="00A75284">
        <w:rPr>
          <w:rFonts w:eastAsia="Times New Roman" w:cstheme="minorHAnsi"/>
          <w:sz w:val="28"/>
          <w:szCs w:val="28"/>
        </w:rPr>
        <w:t xml:space="preserve"> and </w:t>
      </w:r>
      <w:proofErr w:type="spellStart"/>
      <w:r w:rsidRPr="00A75284">
        <w:rPr>
          <w:rFonts w:eastAsia="Times New Roman" w:cstheme="minorHAnsi"/>
          <w:sz w:val="28"/>
          <w:szCs w:val="28"/>
        </w:rPr>
        <w:t>parionsioners</w:t>
      </w:r>
      <w:proofErr w:type="spellEnd"/>
      <w:r w:rsidRPr="00A75284">
        <w:rPr>
          <w:rFonts w:eastAsia="Times New Roman" w:cstheme="minorHAnsi"/>
          <w:sz w:val="28"/>
          <w:szCs w:val="28"/>
        </w:rPr>
        <w:t xml:space="preserve"> of the St. John the Baptist Catholic Church are invited to attend a Mass of Christian Burial on Friday, March 7, 2008 at 11:00 a.m. from the St. John the Baptist Catholic Church, 2361 Hwy. 18, </w:t>
      </w:r>
      <w:proofErr w:type="spellStart"/>
      <w:r w:rsidRPr="00A75284">
        <w:rPr>
          <w:rFonts w:eastAsia="Times New Roman" w:cstheme="minorHAnsi"/>
          <w:sz w:val="28"/>
          <w:szCs w:val="28"/>
        </w:rPr>
        <w:t>Edgard</w:t>
      </w:r>
      <w:proofErr w:type="spellEnd"/>
      <w:r w:rsidRPr="00A75284">
        <w:rPr>
          <w:rFonts w:eastAsia="Times New Roman" w:cstheme="minorHAnsi"/>
          <w:sz w:val="28"/>
          <w:szCs w:val="28"/>
        </w:rPr>
        <w:t xml:space="preserve">, LA. </w:t>
      </w:r>
      <w:proofErr w:type="gramStart"/>
      <w:r w:rsidRPr="00A75284">
        <w:rPr>
          <w:rFonts w:eastAsia="Times New Roman" w:cstheme="minorHAnsi"/>
          <w:sz w:val="28"/>
          <w:szCs w:val="28"/>
        </w:rPr>
        <w:t xml:space="preserve">Father Joel </w:t>
      </w:r>
      <w:proofErr w:type="spellStart"/>
      <w:r w:rsidRPr="00A75284">
        <w:rPr>
          <w:rFonts w:eastAsia="Times New Roman" w:cstheme="minorHAnsi"/>
          <w:sz w:val="28"/>
          <w:szCs w:val="28"/>
        </w:rPr>
        <w:t>Cantones</w:t>
      </w:r>
      <w:proofErr w:type="spellEnd"/>
      <w:r w:rsidRPr="00A75284">
        <w:rPr>
          <w:rFonts w:eastAsia="Times New Roman" w:cstheme="minorHAnsi"/>
          <w:sz w:val="28"/>
          <w:szCs w:val="28"/>
        </w:rPr>
        <w:t>, celebrant.</w:t>
      </w:r>
      <w:proofErr w:type="gramEnd"/>
      <w:r w:rsidRPr="00A75284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A75284">
        <w:rPr>
          <w:rFonts w:eastAsia="Times New Roman" w:cstheme="minorHAnsi"/>
          <w:sz w:val="28"/>
          <w:szCs w:val="28"/>
        </w:rPr>
        <w:t>Visitation at the Church after 9:00 a.m. Interment Church Cemetery.</w:t>
      </w:r>
      <w:proofErr w:type="gramEnd"/>
      <w:r w:rsidRPr="00A75284">
        <w:rPr>
          <w:rFonts w:eastAsia="Times New Roman" w:cstheme="minorHAnsi"/>
          <w:sz w:val="28"/>
          <w:szCs w:val="28"/>
        </w:rPr>
        <w:br/>
      </w:r>
      <w:r w:rsidRPr="00A75284">
        <w:rPr>
          <w:rFonts w:eastAsia="Times New Roman" w:cstheme="minorHAnsi"/>
          <w:sz w:val="28"/>
          <w:szCs w:val="28"/>
        </w:rPr>
        <w:br/>
        <w:t>THE BALONEY FUNERAL HOME, LLC</w:t>
      </w:r>
      <w:r w:rsidR="00A75284" w:rsidRPr="00A75284">
        <w:rPr>
          <w:rFonts w:eastAsia="Times New Roman" w:cstheme="minorHAnsi"/>
          <w:sz w:val="28"/>
          <w:szCs w:val="28"/>
        </w:rPr>
        <w:t xml:space="preserve">, </w:t>
      </w:r>
      <w:r w:rsidRPr="00A75284">
        <w:rPr>
          <w:rFonts w:eastAsia="Times New Roman" w:cstheme="minorHAnsi"/>
          <w:sz w:val="28"/>
          <w:szCs w:val="28"/>
        </w:rPr>
        <w:t xml:space="preserve">399 Earl Baloney Dr., </w:t>
      </w:r>
      <w:proofErr w:type="spellStart"/>
      <w:r w:rsidRPr="00A75284">
        <w:rPr>
          <w:rFonts w:eastAsia="Times New Roman" w:cstheme="minorHAnsi"/>
          <w:sz w:val="28"/>
          <w:szCs w:val="28"/>
        </w:rPr>
        <w:t>Garyville</w:t>
      </w:r>
      <w:proofErr w:type="spellEnd"/>
      <w:r w:rsidRPr="00A75284">
        <w:rPr>
          <w:rFonts w:eastAsia="Times New Roman" w:cstheme="minorHAnsi"/>
          <w:sz w:val="28"/>
          <w:szCs w:val="28"/>
        </w:rPr>
        <w:t>, LA 70051</w:t>
      </w:r>
      <w:r w:rsidRPr="00A75284">
        <w:rPr>
          <w:rFonts w:eastAsia="Times New Roman" w:cstheme="minorHAnsi"/>
          <w:sz w:val="28"/>
          <w:szCs w:val="28"/>
        </w:rPr>
        <w:br/>
        <w:t>Information: (985) 535-2540</w:t>
      </w:r>
      <w:r w:rsidR="00A75284" w:rsidRPr="00A75284">
        <w:rPr>
          <w:rFonts w:eastAsia="Times New Roman" w:cstheme="minorHAnsi"/>
          <w:sz w:val="28"/>
          <w:szCs w:val="28"/>
        </w:rPr>
        <w:t xml:space="preserve"> </w:t>
      </w:r>
      <w:r w:rsidRPr="00A75284">
        <w:rPr>
          <w:rFonts w:eastAsia="Times New Roman" w:cstheme="minorHAnsi"/>
          <w:sz w:val="28"/>
          <w:szCs w:val="28"/>
        </w:rPr>
        <w:t>IN CHARGE OF ARRANGEMENTS</w:t>
      </w:r>
    </w:p>
    <w:p w:rsidR="00A75284" w:rsidRPr="00A75284" w:rsidRDefault="00A75284" w:rsidP="008E11E0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</w:p>
    <w:p w:rsidR="008E11E0" w:rsidRPr="00A75284" w:rsidRDefault="008E11E0" w:rsidP="00A75284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  <w:r w:rsidRPr="00A75284">
        <w:rPr>
          <w:rFonts w:eastAsia="Times New Roman" w:cstheme="minorHAnsi"/>
          <w:sz w:val="28"/>
          <w:szCs w:val="28"/>
        </w:rPr>
        <w:t xml:space="preserve">Times-Picayune, </w:t>
      </w:r>
      <w:proofErr w:type="gramStart"/>
      <w:r w:rsidRPr="00A75284">
        <w:rPr>
          <w:rFonts w:eastAsia="Times New Roman" w:cstheme="minorHAnsi"/>
          <w:sz w:val="28"/>
          <w:szCs w:val="28"/>
        </w:rPr>
        <w:t>The</w:t>
      </w:r>
      <w:proofErr w:type="gramEnd"/>
      <w:r w:rsidRPr="00A75284">
        <w:rPr>
          <w:rFonts w:eastAsia="Times New Roman" w:cstheme="minorHAnsi"/>
          <w:sz w:val="28"/>
          <w:szCs w:val="28"/>
        </w:rPr>
        <w:t xml:space="preserve"> (New Orleans, LA) - Thursday, March 6, 2008</w:t>
      </w:r>
    </w:p>
    <w:p w:rsidR="000D02C8" w:rsidRDefault="00C03570" w:rsidP="00A75284">
      <w:pPr>
        <w:shd w:val="clear" w:color="auto" w:fill="FFFFFF"/>
        <w:spacing w:after="195" w:line="240" w:lineRule="auto"/>
      </w:pPr>
      <w:r w:rsidRPr="00A75284">
        <w:rPr>
          <w:rFonts w:eastAsia="Times New Roman" w:cstheme="minorHAnsi"/>
          <w:sz w:val="28"/>
          <w:szCs w:val="28"/>
        </w:rPr>
        <w:t>Contributed by Jane Edson</w:t>
      </w:r>
      <w:bookmarkStart w:id="0" w:name="_GoBack"/>
      <w:bookmarkEnd w:id="0"/>
    </w:p>
    <w:sectPr w:rsidR="000D0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7E5A"/>
    <w:multiLevelType w:val="multilevel"/>
    <w:tmpl w:val="1CA2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85EEE"/>
    <w:multiLevelType w:val="multilevel"/>
    <w:tmpl w:val="53F0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524128"/>
    <w:multiLevelType w:val="multilevel"/>
    <w:tmpl w:val="AEE6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AB63C8"/>
    <w:multiLevelType w:val="multilevel"/>
    <w:tmpl w:val="6220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E2"/>
    <w:rsid w:val="000D02C8"/>
    <w:rsid w:val="002C0DE2"/>
    <w:rsid w:val="00503A79"/>
    <w:rsid w:val="008A32C4"/>
    <w:rsid w:val="008E11E0"/>
    <w:rsid w:val="00A75284"/>
    <w:rsid w:val="00C0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0D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2C0D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D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C0DE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ubject">
    <w:name w:val="subject"/>
    <w:basedOn w:val="DefaultParagraphFont"/>
    <w:rsid w:val="002C0DE2"/>
  </w:style>
  <w:style w:type="character" w:customStyle="1" w:styleId="category-label">
    <w:name w:val="category-label"/>
    <w:basedOn w:val="DefaultParagraphFont"/>
    <w:rsid w:val="002C0DE2"/>
  </w:style>
  <w:style w:type="character" w:customStyle="1" w:styleId="lozenge-static">
    <w:name w:val="lozenge-static"/>
    <w:basedOn w:val="DefaultParagraphFont"/>
    <w:rsid w:val="002C0DE2"/>
  </w:style>
  <w:style w:type="character" w:styleId="Hyperlink">
    <w:name w:val="Hyperlink"/>
    <w:basedOn w:val="DefaultParagraphFont"/>
    <w:uiPriority w:val="99"/>
    <w:semiHidden/>
    <w:unhideWhenUsed/>
    <w:rsid w:val="002C0DE2"/>
    <w:rPr>
      <w:color w:val="0000FF"/>
      <w:u w:val="single"/>
    </w:rPr>
  </w:style>
  <w:style w:type="character" w:customStyle="1" w:styleId="ampm">
    <w:name w:val="ampm"/>
    <w:basedOn w:val="DefaultParagraphFont"/>
    <w:rsid w:val="002C0DE2"/>
  </w:style>
  <w:style w:type="paragraph" w:customStyle="1" w:styleId="yiv8073759329">
    <w:name w:val="yiv8073759329"/>
    <w:basedOn w:val="Normal"/>
    <w:rsid w:val="002C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80737593291">
    <w:name w:val="yiv80737593291"/>
    <w:basedOn w:val="DefaultParagraphFont"/>
    <w:rsid w:val="002C0DE2"/>
  </w:style>
  <w:style w:type="paragraph" w:styleId="BalloonText">
    <w:name w:val="Balloon Text"/>
    <w:basedOn w:val="Normal"/>
    <w:link w:val="BalloonTextChar"/>
    <w:uiPriority w:val="99"/>
    <w:semiHidden/>
    <w:unhideWhenUsed/>
    <w:rsid w:val="00A7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0D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2C0D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D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C0DE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ubject">
    <w:name w:val="subject"/>
    <w:basedOn w:val="DefaultParagraphFont"/>
    <w:rsid w:val="002C0DE2"/>
  </w:style>
  <w:style w:type="character" w:customStyle="1" w:styleId="category-label">
    <w:name w:val="category-label"/>
    <w:basedOn w:val="DefaultParagraphFont"/>
    <w:rsid w:val="002C0DE2"/>
  </w:style>
  <w:style w:type="character" w:customStyle="1" w:styleId="lozenge-static">
    <w:name w:val="lozenge-static"/>
    <w:basedOn w:val="DefaultParagraphFont"/>
    <w:rsid w:val="002C0DE2"/>
  </w:style>
  <w:style w:type="character" w:styleId="Hyperlink">
    <w:name w:val="Hyperlink"/>
    <w:basedOn w:val="DefaultParagraphFont"/>
    <w:uiPriority w:val="99"/>
    <w:semiHidden/>
    <w:unhideWhenUsed/>
    <w:rsid w:val="002C0DE2"/>
    <w:rPr>
      <w:color w:val="0000FF"/>
      <w:u w:val="single"/>
    </w:rPr>
  </w:style>
  <w:style w:type="character" w:customStyle="1" w:styleId="ampm">
    <w:name w:val="ampm"/>
    <w:basedOn w:val="DefaultParagraphFont"/>
    <w:rsid w:val="002C0DE2"/>
  </w:style>
  <w:style w:type="paragraph" w:customStyle="1" w:styleId="yiv8073759329">
    <w:name w:val="yiv8073759329"/>
    <w:basedOn w:val="Normal"/>
    <w:rsid w:val="002C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80737593291">
    <w:name w:val="yiv80737593291"/>
    <w:basedOn w:val="DefaultParagraphFont"/>
    <w:rsid w:val="002C0DE2"/>
  </w:style>
  <w:style w:type="paragraph" w:styleId="BalloonText">
    <w:name w:val="Balloon Text"/>
    <w:basedOn w:val="Normal"/>
    <w:link w:val="BalloonTextChar"/>
    <w:uiPriority w:val="99"/>
    <w:semiHidden/>
    <w:unhideWhenUsed/>
    <w:rsid w:val="00A7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15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2224481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CECEC"/>
                    <w:right w:val="none" w:sz="0" w:space="0" w:color="auto"/>
                  </w:divBdr>
                  <w:divsChild>
                    <w:div w:id="212646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12783">
                  <w:marLeft w:val="0"/>
                  <w:marRight w:val="3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161775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54281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9267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72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2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5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80250">
                                  <w:blockQuote w:val="1"/>
                                  <w:marLeft w:val="195"/>
                                  <w:marRight w:val="195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13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98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33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6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E6E6DE"/>
                                                <w:left w:val="none" w:sz="0" w:space="0" w:color="auto"/>
                                                <w:bottom w:val="single" w:sz="12" w:space="0" w:color="E6E6D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78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6E6D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001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47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7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15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90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1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05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93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E6E6DE"/>
                                        <w:left w:val="none" w:sz="0" w:space="0" w:color="auto"/>
                                        <w:bottom w:val="single" w:sz="12" w:space="0" w:color="E6E6DE"/>
                                        <w:right w:val="none" w:sz="0" w:space="0" w:color="auto"/>
                                      </w:divBdr>
                                      <w:divsChild>
                                        <w:div w:id="30358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DE"/>
                                            <w:right w:val="none" w:sz="0" w:space="0" w:color="auto"/>
                                          </w:divBdr>
                                          <w:divsChild>
                                            <w:div w:id="183660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094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8706191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</w:divsChild>
        </w:div>
        <w:div w:id="12697325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CECEC"/>
                    <w:right w:val="none" w:sz="0" w:space="0" w:color="auto"/>
                  </w:divBdr>
                  <w:divsChild>
                    <w:div w:id="151533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785032">
                  <w:marLeft w:val="0"/>
                  <w:marRight w:val="3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20976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704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545523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2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9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7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4943">
                                  <w:blockQuote w:val="1"/>
                                  <w:marLeft w:val="195"/>
                                  <w:marRight w:val="195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82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5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24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8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E6E6DE"/>
                                                <w:left w:val="none" w:sz="0" w:space="0" w:color="auto"/>
                                                <w:bottom w:val="single" w:sz="12" w:space="0" w:color="E6E6D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0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6E6D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2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2018-07-11T18:59:00Z</dcterms:created>
  <dcterms:modified xsi:type="dcterms:W3CDTF">2018-08-07T01:29:00Z</dcterms:modified>
</cp:coreProperties>
</file>