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3664BD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Marie Antoinette (</w:t>
      </w:r>
      <w:proofErr w:type="spellStart"/>
      <w:r>
        <w:rPr>
          <w:rFonts w:eastAsia="Times New Roman" w:cstheme="minorHAnsi"/>
          <w:sz w:val="40"/>
          <w:szCs w:val="40"/>
        </w:rPr>
        <w:t>Schexnayder</w:t>
      </w:r>
      <w:proofErr w:type="spellEnd"/>
      <w:r>
        <w:rPr>
          <w:rFonts w:eastAsia="Times New Roman" w:cstheme="minorHAnsi"/>
          <w:sz w:val="40"/>
          <w:szCs w:val="40"/>
        </w:rPr>
        <w:t>) Moll</w:t>
      </w:r>
    </w:p>
    <w:p w:rsidR="00E4673F" w:rsidRPr="00E4673F" w:rsidRDefault="006E1547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>
        <w:rPr>
          <w:rFonts w:eastAsia="Times New Roman" w:cstheme="minorHAnsi"/>
          <w:sz w:val="40"/>
          <w:szCs w:val="40"/>
        </w:rPr>
        <w:t>October 13, 1945 – July 22, 2015</w:t>
      </w:r>
    </w:p>
    <w:bookmarkEnd w:id="0"/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6E1547" w:rsidP="006E1547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 wp14:anchorId="26A5948B" wp14:editId="394058B6">
            <wp:extent cx="2125980" cy="1865992"/>
            <wp:effectExtent l="0" t="0" r="762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er-Moll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8" r="4762"/>
                    <a:stretch/>
                  </pic:blipFill>
                  <pic:spPr bwMode="auto">
                    <a:xfrm>
                      <a:off x="0" y="0"/>
                      <a:ext cx="2125980" cy="1865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4A4A4A"/>
          <w:sz w:val="24"/>
          <w:szCs w:val="24"/>
        </w:rPr>
        <w:t xml:space="preserve"> </w:t>
      </w: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 wp14:anchorId="74980B24" wp14:editId="07F059CB">
            <wp:extent cx="3604260" cy="2057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der-Mol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t="26587" r="16795" b="5044"/>
                    <a:stretch/>
                  </pic:blipFill>
                  <pic:spPr bwMode="auto">
                    <a:xfrm>
                      <a:off x="0" y="0"/>
                      <a:ext cx="360426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73F" w:rsidRPr="00331A6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664BD" w:rsidRPr="003664BD" w:rsidRDefault="003664BD" w:rsidP="003664B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664BD">
        <w:rPr>
          <w:rFonts w:eastAsia="Times New Roman" w:cstheme="minorHAnsi"/>
          <w:sz w:val="24"/>
          <w:szCs w:val="24"/>
        </w:rPr>
        <w:t>Marie Antoinette (</w:t>
      </w:r>
      <w:proofErr w:type="spellStart"/>
      <w:r w:rsidRPr="003664BD">
        <w:rPr>
          <w:rFonts w:eastAsia="Times New Roman" w:cstheme="minorHAnsi"/>
          <w:sz w:val="24"/>
          <w:szCs w:val="24"/>
        </w:rPr>
        <w:t>Twan</w:t>
      </w:r>
      <w:proofErr w:type="spellEnd"/>
      <w:r w:rsidRPr="003664BD">
        <w:rPr>
          <w:rFonts w:eastAsia="Times New Roman" w:cstheme="minorHAnsi"/>
          <w:sz w:val="24"/>
          <w:szCs w:val="24"/>
        </w:rPr>
        <w:t xml:space="preserve">) Moll of </w:t>
      </w:r>
      <w:proofErr w:type="spellStart"/>
      <w:r w:rsidRPr="003664BD">
        <w:rPr>
          <w:rFonts w:eastAsia="Times New Roman" w:cstheme="minorHAnsi"/>
          <w:sz w:val="24"/>
          <w:szCs w:val="24"/>
        </w:rPr>
        <w:t>Edgard</w:t>
      </w:r>
      <w:proofErr w:type="spellEnd"/>
      <w:r w:rsidRPr="003664BD">
        <w:rPr>
          <w:rFonts w:eastAsia="Times New Roman" w:cstheme="minorHAnsi"/>
          <w:sz w:val="24"/>
          <w:szCs w:val="24"/>
        </w:rPr>
        <w:t>, La. on Saturday, January 21, 2006 at Thibodaux Regional Medical Center.</w:t>
      </w:r>
      <w:proofErr w:type="gramEnd"/>
      <w:r w:rsidRPr="003664B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664BD">
        <w:rPr>
          <w:rFonts w:eastAsia="Times New Roman" w:cstheme="minorHAnsi"/>
          <w:sz w:val="24"/>
          <w:szCs w:val="24"/>
        </w:rPr>
        <w:t xml:space="preserve">Daughter of the late Marie and Walton </w:t>
      </w:r>
      <w:proofErr w:type="spellStart"/>
      <w:r w:rsidRPr="003664BD">
        <w:rPr>
          <w:rFonts w:eastAsia="Times New Roman" w:cstheme="minorHAnsi"/>
          <w:sz w:val="24"/>
          <w:szCs w:val="24"/>
        </w:rPr>
        <w:t>Schexnayder</w:t>
      </w:r>
      <w:proofErr w:type="spellEnd"/>
      <w:r w:rsidRPr="003664BD">
        <w:rPr>
          <w:rFonts w:eastAsia="Times New Roman" w:cstheme="minorHAnsi"/>
          <w:sz w:val="24"/>
          <w:szCs w:val="24"/>
        </w:rPr>
        <w:t>.</w:t>
      </w:r>
      <w:proofErr w:type="gramEnd"/>
      <w:r w:rsidRPr="003664B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664BD">
        <w:rPr>
          <w:rFonts w:eastAsia="Times New Roman" w:cstheme="minorHAnsi"/>
          <w:sz w:val="24"/>
          <w:szCs w:val="24"/>
        </w:rPr>
        <w:t>Wife of the late Gilbert Moll.</w:t>
      </w:r>
      <w:proofErr w:type="gramEnd"/>
      <w:r w:rsidRPr="003664BD">
        <w:rPr>
          <w:rFonts w:eastAsia="Times New Roman" w:cstheme="minorHAnsi"/>
          <w:sz w:val="24"/>
          <w:szCs w:val="24"/>
        </w:rPr>
        <w:t xml:space="preserve"> Sr. Mother of Gilbert Moll, Jr. (Gloria), </w:t>
      </w:r>
      <w:proofErr w:type="spellStart"/>
      <w:r w:rsidRPr="003664BD">
        <w:rPr>
          <w:rFonts w:eastAsia="Times New Roman" w:cstheme="minorHAnsi"/>
          <w:sz w:val="24"/>
          <w:szCs w:val="24"/>
        </w:rPr>
        <w:t>Edgard</w:t>
      </w:r>
      <w:proofErr w:type="spellEnd"/>
      <w:r w:rsidRPr="003664BD">
        <w:rPr>
          <w:rFonts w:eastAsia="Times New Roman" w:cstheme="minorHAnsi"/>
          <w:sz w:val="24"/>
          <w:szCs w:val="24"/>
        </w:rPr>
        <w:t xml:space="preserve">, La. Sister of Gertrude Johnson, </w:t>
      </w:r>
      <w:proofErr w:type="spellStart"/>
      <w:r w:rsidRPr="003664BD">
        <w:rPr>
          <w:rFonts w:eastAsia="Times New Roman" w:cstheme="minorHAnsi"/>
          <w:sz w:val="24"/>
          <w:szCs w:val="24"/>
        </w:rPr>
        <w:t>Edgard</w:t>
      </w:r>
      <w:proofErr w:type="spellEnd"/>
      <w:r w:rsidRPr="003664BD">
        <w:rPr>
          <w:rFonts w:eastAsia="Times New Roman" w:cstheme="minorHAnsi"/>
          <w:sz w:val="24"/>
          <w:szCs w:val="24"/>
        </w:rPr>
        <w:t xml:space="preserve">, La. and the late </w:t>
      </w:r>
      <w:proofErr w:type="spellStart"/>
      <w:r w:rsidRPr="003664BD">
        <w:rPr>
          <w:rFonts w:eastAsia="Times New Roman" w:cstheme="minorHAnsi"/>
          <w:sz w:val="24"/>
          <w:szCs w:val="24"/>
        </w:rPr>
        <w:t>Honorene</w:t>
      </w:r>
      <w:proofErr w:type="spellEnd"/>
      <w:r w:rsidRPr="003664BD">
        <w:rPr>
          <w:rFonts w:eastAsia="Times New Roman" w:cstheme="minorHAnsi"/>
          <w:sz w:val="24"/>
          <w:szCs w:val="24"/>
        </w:rPr>
        <w:t xml:space="preserve">, Walter, Raymond, Warren, Roland and Clarence </w:t>
      </w:r>
      <w:proofErr w:type="spellStart"/>
      <w:r w:rsidRPr="003664BD">
        <w:rPr>
          <w:rFonts w:eastAsia="Times New Roman" w:cstheme="minorHAnsi"/>
          <w:sz w:val="24"/>
          <w:szCs w:val="24"/>
        </w:rPr>
        <w:t>Schexnayder</w:t>
      </w:r>
      <w:proofErr w:type="spellEnd"/>
      <w:r w:rsidRPr="003664BD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3664BD">
        <w:rPr>
          <w:rFonts w:eastAsia="Times New Roman" w:cstheme="minorHAnsi"/>
          <w:sz w:val="24"/>
          <w:szCs w:val="24"/>
        </w:rPr>
        <w:t xml:space="preserve">Grandmother of Kevin (Misty) of Chickasha, Oklahoma, Brian, Kimberly (Carlo) of </w:t>
      </w:r>
      <w:proofErr w:type="spellStart"/>
      <w:r w:rsidRPr="003664BD">
        <w:rPr>
          <w:rFonts w:eastAsia="Times New Roman" w:cstheme="minorHAnsi"/>
          <w:sz w:val="24"/>
          <w:szCs w:val="24"/>
        </w:rPr>
        <w:t>Edgard</w:t>
      </w:r>
      <w:proofErr w:type="spellEnd"/>
      <w:r w:rsidRPr="003664BD">
        <w:rPr>
          <w:rFonts w:eastAsia="Times New Roman" w:cstheme="minorHAnsi"/>
          <w:sz w:val="24"/>
          <w:szCs w:val="24"/>
        </w:rPr>
        <w:t>.</w:t>
      </w:r>
      <w:proofErr w:type="gramEnd"/>
      <w:r w:rsidRPr="003664B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664BD">
        <w:rPr>
          <w:rFonts w:eastAsia="Times New Roman" w:cstheme="minorHAnsi"/>
          <w:sz w:val="24"/>
          <w:szCs w:val="24"/>
        </w:rPr>
        <w:t>Also survived by 5 great grandchildren, a host of nieces, nephews, cousins and friends.</w:t>
      </w:r>
      <w:proofErr w:type="gramEnd"/>
      <w:r w:rsidRPr="003664BD">
        <w:rPr>
          <w:rFonts w:eastAsia="Times New Roman" w:cstheme="minorHAnsi"/>
          <w:sz w:val="24"/>
          <w:szCs w:val="24"/>
        </w:rPr>
        <w:t xml:space="preserve"> A native and resident of </w:t>
      </w:r>
      <w:proofErr w:type="spellStart"/>
      <w:r w:rsidRPr="003664BD">
        <w:rPr>
          <w:rFonts w:eastAsia="Times New Roman" w:cstheme="minorHAnsi"/>
          <w:sz w:val="24"/>
          <w:szCs w:val="24"/>
        </w:rPr>
        <w:t>Edgard</w:t>
      </w:r>
      <w:proofErr w:type="spellEnd"/>
      <w:r w:rsidRPr="003664BD">
        <w:rPr>
          <w:rFonts w:eastAsia="Times New Roman" w:cstheme="minorHAnsi"/>
          <w:sz w:val="24"/>
          <w:szCs w:val="24"/>
        </w:rPr>
        <w:t>, La. Age 81 years.</w:t>
      </w:r>
      <w:r w:rsidRPr="003664BD">
        <w:rPr>
          <w:rFonts w:eastAsia="Times New Roman" w:cstheme="minorHAnsi"/>
          <w:sz w:val="24"/>
          <w:szCs w:val="24"/>
        </w:rPr>
        <w:br/>
      </w:r>
      <w:r w:rsidRPr="003664BD">
        <w:rPr>
          <w:rFonts w:eastAsia="Times New Roman" w:cstheme="minorHAnsi"/>
          <w:sz w:val="24"/>
          <w:szCs w:val="24"/>
        </w:rPr>
        <w:br/>
        <w:t xml:space="preserve">Relatives and friends of the family, also Priest and </w:t>
      </w:r>
      <w:proofErr w:type="spellStart"/>
      <w:r w:rsidRPr="003664BD">
        <w:rPr>
          <w:rFonts w:eastAsia="Times New Roman" w:cstheme="minorHAnsi"/>
          <w:sz w:val="24"/>
          <w:szCs w:val="24"/>
        </w:rPr>
        <w:t>Parishoners</w:t>
      </w:r>
      <w:proofErr w:type="spellEnd"/>
      <w:r w:rsidRPr="003664BD">
        <w:rPr>
          <w:rFonts w:eastAsia="Times New Roman" w:cstheme="minorHAnsi"/>
          <w:sz w:val="24"/>
          <w:szCs w:val="24"/>
        </w:rPr>
        <w:t xml:space="preserve"> of St. John the Baptist Catholic Church; employees of Gil's Restaurant and Catering are invited to attend a Mass of Christian Burial on Tuesday, January 24, 2006 at 11:00 A.M. from the St. John the Baptist Catholic Church, </w:t>
      </w:r>
      <w:proofErr w:type="spellStart"/>
      <w:r w:rsidRPr="003664BD">
        <w:rPr>
          <w:rFonts w:eastAsia="Times New Roman" w:cstheme="minorHAnsi"/>
          <w:sz w:val="24"/>
          <w:szCs w:val="24"/>
        </w:rPr>
        <w:t>Edgard</w:t>
      </w:r>
      <w:proofErr w:type="spellEnd"/>
      <w:r w:rsidRPr="003664BD">
        <w:rPr>
          <w:rFonts w:eastAsia="Times New Roman" w:cstheme="minorHAnsi"/>
          <w:sz w:val="24"/>
          <w:szCs w:val="24"/>
        </w:rPr>
        <w:t xml:space="preserve">, La. Father Joel </w:t>
      </w:r>
      <w:proofErr w:type="spellStart"/>
      <w:r w:rsidRPr="003664BD">
        <w:rPr>
          <w:rFonts w:eastAsia="Times New Roman" w:cstheme="minorHAnsi"/>
          <w:sz w:val="24"/>
          <w:szCs w:val="24"/>
        </w:rPr>
        <w:t>Cantones</w:t>
      </w:r>
      <w:proofErr w:type="spellEnd"/>
      <w:r w:rsidRPr="003664BD">
        <w:rPr>
          <w:rFonts w:eastAsia="Times New Roman" w:cstheme="minorHAnsi"/>
          <w:sz w:val="24"/>
          <w:szCs w:val="24"/>
        </w:rPr>
        <w:t xml:space="preserve">, Celebrant. </w:t>
      </w:r>
      <w:proofErr w:type="gramStart"/>
      <w:r w:rsidRPr="003664BD">
        <w:rPr>
          <w:rFonts w:eastAsia="Times New Roman" w:cstheme="minorHAnsi"/>
          <w:sz w:val="24"/>
          <w:szCs w:val="24"/>
        </w:rPr>
        <w:t>Interment Church Cemetery.</w:t>
      </w:r>
      <w:proofErr w:type="gramEnd"/>
      <w:r w:rsidRPr="003664B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664BD">
        <w:rPr>
          <w:rFonts w:eastAsia="Times New Roman" w:cstheme="minorHAnsi"/>
          <w:sz w:val="24"/>
          <w:szCs w:val="24"/>
        </w:rPr>
        <w:t>Visitation at the church after 9:00 AM.</w:t>
      </w:r>
      <w:proofErr w:type="gramEnd"/>
      <w:r w:rsidRPr="003664BD">
        <w:rPr>
          <w:rFonts w:eastAsia="Times New Roman" w:cstheme="minorHAnsi"/>
          <w:sz w:val="24"/>
          <w:szCs w:val="24"/>
        </w:rPr>
        <w:br/>
      </w:r>
      <w:r w:rsidRPr="003664BD">
        <w:rPr>
          <w:rFonts w:eastAsia="Times New Roman" w:cstheme="minorHAnsi"/>
          <w:sz w:val="24"/>
          <w:szCs w:val="24"/>
        </w:rPr>
        <w:br/>
      </w:r>
      <w:proofErr w:type="gramStart"/>
      <w:r w:rsidRPr="003664BD">
        <w:rPr>
          <w:rFonts w:eastAsia="Times New Roman" w:cstheme="minorHAnsi"/>
          <w:sz w:val="24"/>
          <w:szCs w:val="24"/>
        </w:rPr>
        <w:t xml:space="preserve">The Baloney Funeral Home L.L.C., 399 Earl Baloney Drive, </w:t>
      </w:r>
      <w:proofErr w:type="spellStart"/>
      <w:r w:rsidRPr="003664BD">
        <w:rPr>
          <w:rFonts w:eastAsia="Times New Roman" w:cstheme="minorHAnsi"/>
          <w:sz w:val="24"/>
          <w:szCs w:val="24"/>
        </w:rPr>
        <w:t>Garyville</w:t>
      </w:r>
      <w:proofErr w:type="spellEnd"/>
      <w:r w:rsidRPr="003664BD">
        <w:rPr>
          <w:rFonts w:eastAsia="Times New Roman" w:cstheme="minorHAnsi"/>
          <w:sz w:val="24"/>
          <w:szCs w:val="24"/>
        </w:rPr>
        <w:t>, LA.</w:t>
      </w:r>
      <w:proofErr w:type="gramEnd"/>
      <w:r w:rsidRPr="003664B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664BD">
        <w:rPr>
          <w:rFonts w:eastAsia="Times New Roman" w:cstheme="minorHAnsi"/>
          <w:sz w:val="24"/>
          <w:szCs w:val="24"/>
        </w:rPr>
        <w:t xml:space="preserve">70051, </w:t>
      </w:r>
      <w:r w:rsidRPr="003664BD">
        <w:rPr>
          <w:rFonts w:eastAsia="Times New Roman" w:cstheme="minorHAnsi"/>
          <w:sz w:val="24"/>
          <w:szCs w:val="24"/>
        </w:rPr>
        <w:br/>
        <w:t>(985) 535-2540 In Charge of Arrangements.</w:t>
      </w:r>
      <w:proofErr w:type="gramEnd"/>
    </w:p>
    <w:p w:rsidR="003664BD" w:rsidRPr="003664BD" w:rsidRDefault="003664BD" w:rsidP="003664B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664BD" w:rsidRPr="003664BD" w:rsidRDefault="003664BD" w:rsidP="003664B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64BD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3664BD">
        <w:rPr>
          <w:rFonts w:eastAsia="Times New Roman" w:cstheme="minorHAnsi"/>
          <w:sz w:val="24"/>
          <w:szCs w:val="24"/>
        </w:rPr>
        <w:t>The</w:t>
      </w:r>
      <w:proofErr w:type="gramEnd"/>
      <w:r w:rsidRPr="003664BD">
        <w:rPr>
          <w:rFonts w:eastAsia="Times New Roman" w:cstheme="minorHAnsi"/>
          <w:sz w:val="24"/>
          <w:szCs w:val="24"/>
        </w:rPr>
        <w:t xml:space="preserve"> (New Orleans, LA) - Monday, January 23, 2006</w:t>
      </w:r>
    </w:p>
    <w:p w:rsidR="00F5040F" w:rsidRPr="008C35D3" w:rsidRDefault="00F5040F" w:rsidP="00AA65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p w:rsidR="008C35D3" w:rsidRPr="000E03C8" w:rsidRDefault="008C35D3" w:rsidP="00BB4536">
      <w:pPr>
        <w:spacing w:after="0" w:line="240" w:lineRule="auto"/>
      </w:pPr>
    </w:p>
    <w:sectPr w:rsidR="008C35D3" w:rsidRPr="000E03C8" w:rsidSect="006E154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27125B"/>
    <w:rsid w:val="002A3D35"/>
    <w:rsid w:val="00331A63"/>
    <w:rsid w:val="003617F6"/>
    <w:rsid w:val="003664BD"/>
    <w:rsid w:val="00582FC2"/>
    <w:rsid w:val="00624943"/>
    <w:rsid w:val="006D0B05"/>
    <w:rsid w:val="006E1547"/>
    <w:rsid w:val="007A3310"/>
    <w:rsid w:val="00853BAF"/>
    <w:rsid w:val="008C35D3"/>
    <w:rsid w:val="009A0E5E"/>
    <w:rsid w:val="00AA6538"/>
    <w:rsid w:val="00BB4536"/>
    <w:rsid w:val="00C10F0E"/>
    <w:rsid w:val="00D321F9"/>
    <w:rsid w:val="00D340CA"/>
    <w:rsid w:val="00D42F8B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2018-07-09T17:20:00Z</dcterms:created>
  <dcterms:modified xsi:type="dcterms:W3CDTF">2018-07-09T17:20:00Z</dcterms:modified>
</cp:coreProperties>
</file>