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17" w:rsidRPr="00703A17" w:rsidRDefault="00703A17" w:rsidP="00703A17">
      <w:pPr>
        <w:spacing w:after="0"/>
        <w:jc w:val="center"/>
        <w:rPr>
          <w:rFonts w:cstheme="minorHAnsi"/>
          <w:color w:val="000000"/>
          <w:sz w:val="40"/>
          <w:szCs w:val="40"/>
        </w:rPr>
      </w:pPr>
      <w:r w:rsidRPr="00703A17">
        <w:rPr>
          <w:rFonts w:cstheme="minorHAnsi"/>
          <w:color w:val="000000"/>
          <w:sz w:val="40"/>
          <w:szCs w:val="40"/>
        </w:rPr>
        <w:t>Bertha Sylvain</w:t>
      </w:r>
    </w:p>
    <w:p w:rsidR="00703A17" w:rsidRPr="00703A17" w:rsidRDefault="00703A17" w:rsidP="00703A17">
      <w:pPr>
        <w:spacing w:after="0"/>
        <w:jc w:val="center"/>
        <w:rPr>
          <w:rFonts w:cstheme="minorHAnsi"/>
          <w:color w:val="000000"/>
          <w:sz w:val="40"/>
          <w:szCs w:val="40"/>
        </w:rPr>
      </w:pPr>
      <w:r w:rsidRPr="00703A17">
        <w:rPr>
          <w:rFonts w:cstheme="minorHAnsi"/>
          <w:color w:val="000000"/>
          <w:sz w:val="40"/>
          <w:szCs w:val="40"/>
        </w:rPr>
        <w:t>1921 – May 14, 2018</w:t>
      </w:r>
    </w:p>
    <w:p w:rsidR="00703A17" w:rsidRDefault="00703A17" w:rsidP="00703A17">
      <w:pPr>
        <w:spacing w:after="0"/>
        <w:jc w:val="center"/>
        <w:rPr>
          <w:rFonts w:cstheme="minorHAnsi"/>
          <w:color w:val="000000"/>
          <w:sz w:val="24"/>
          <w:szCs w:val="24"/>
        </w:rPr>
      </w:pPr>
    </w:p>
    <w:p w:rsidR="00703A17" w:rsidRDefault="00703A17" w:rsidP="00703A17">
      <w:pPr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w:drawing>
          <wp:inline distT="0" distB="0" distL="0" distR="0">
            <wp:extent cx="4419600" cy="2946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SJB church &amp; c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00" w:rsidRPr="00703A17" w:rsidRDefault="0094489E" w:rsidP="0094489E">
      <w:pPr>
        <w:rPr>
          <w:rFonts w:cstheme="minorHAnsi"/>
          <w:sz w:val="24"/>
          <w:szCs w:val="24"/>
        </w:rPr>
      </w:pPr>
      <w:bookmarkStart w:id="0" w:name="_GoBack"/>
      <w:r w:rsidRPr="00703A17">
        <w:rPr>
          <w:rFonts w:cstheme="minorHAnsi"/>
          <w:sz w:val="24"/>
          <w:szCs w:val="24"/>
        </w:rPr>
        <w:t xml:space="preserve">Bertha Sylvain of </w:t>
      </w:r>
      <w:proofErr w:type="spellStart"/>
      <w:r w:rsidRPr="00703A17">
        <w:rPr>
          <w:rFonts w:cstheme="minorHAnsi"/>
          <w:sz w:val="24"/>
          <w:szCs w:val="24"/>
        </w:rPr>
        <w:t>Edgard</w:t>
      </w:r>
      <w:proofErr w:type="spellEnd"/>
      <w:r w:rsidRPr="00703A17">
        <w:rPr>
          <w:rFonts w:cstheme="minorHAnsi"/>
          <w:sz w:val="24"/>
          <w:szCs w:val="24"/>
        </w:rPr>
        <w:t>, La. Monday May 14,</w:t>
      </w:r>
      <w:r w:rsidR="00703A17" w:rsidRPr="00703A17">
        <w:rPr>
          <w:rFonts w:cstheme="minorHAnsi"/>
          <w:sz w:val="24"/>
          <w:szCs w:val="24"/>
        </w:rPr>
        <w:t xml:space="preserve"> </w:t>
      </w:r>
      <w:r w:rsidRPr="00703A17">
        <w:rPr>
          <w:rFonts w:cstheme="minorHAnsi"/>
          <w:sz w:val="24"/>
          <w:szCs w:val="24"/>
        </w:rPr>
        <w:t xml:space="preserve">2018 at </w:t>
      </w:r>
      <w:proofErr w:type="spellStart"/>
      <w:r w:rsidRPr="00703A17">
        <w:rPr>
          <w:rFonts w:cstheme="minorHAnsi"/>
          <w:sz w:val="24"/>
          <w:szCs w:val="24"/>
        </w:rPr>
        <w:t>Luling</w:t>
      </w:r>
      <w:proofErr w:type="spellEnd"/>
      <w:r w:rsidRPr="00703A17">
        <w:rPr>
          <w:rFonts w:cstheme="minorHAnsi"/>
          <w:sz w:val="24"/>
          <w:szCs w:val="24"/>
        </w:rPr>
        <w:t xml:space="preserve"> Living Center departed this earthly life. </w:t>
      </w:r>
      <w:proofErr w:type="gramStart"/>
      <w:r w:rsidRPr="00703A17">
        <w:rPr>
          <w:rFonts w:cstheme="minorHAnsi"/>
          <w:sz w:val="24"/>
          <w:szCs w:val="24"/>
        </w:rPr>
        <w:t>Daughter of the late Joseph and Albertine Sylvain.</w:t>
      </w:r>
      <w:proofErr w:type="gramEnd"/>
      <w:r w:rsidRPr="00703A17">
        <w:rPr>
          <w:rFonts w:cstheme="minorHAnsi"/>
          <w:sz w:val="24"/>
          <w:szCs w:val="24"/>
        </w:rPr>
        <w:t xml:space="preserve"> </w:t>
      </w:r>
      <w:proofErr w:type="gramStart"/>
      <w:r w:rsidRPr="00703A17">
        <w:rPr>
          <w:rFonts w:cstheme="minorHAnsi"/>
          <w:sz w:val="24"/>
          <w:szCs w:val="24"/>
        </w:rPr>
        <w:t xml:space="preserve">Sister of the late Joseph, </w:t>
      </w:r>
      <w:proofErr w:type="spellStart"/>
      <w:r w:rsidRPr="00703A17">
        <w:rPr>
          <w:rFonts w:cstheme="minorHAnsi"/>
          <w:sz w:val="24"/>
          <w:szCs w:val="24"/>
        </w:rPr>
        <w:t>Orelia</w:t>
      </w:r>
      <w:proofErr w:type="spellEnd"/>
      <w:r w:rsidRPr="00703A17">
        <w:rPr>
          <w:rFonts w:cstheme="minorHAnsi"/>
          <w:sz w:val="24"/>
          <w:szCs w:val="24"/>
        </w:rPr>
        <w:t>, Corrine, Lionel Sylvain.</w:t>
      </w:r>
      <w:proofErr w:type="gramEnd"/>
      <w:r w:rsidRPr="00703A17">
        <w:rPr>
          <w:rFonts w:cstheme="minorHAnsi"/>
          <w:sz w:val="24"/>
          <w:szCs w:val="24"/>
        </w:rPr>
        <w:t xml:space="preserve"> </w:t>
      </w:r>
      <w:proofErr w:type="gramStart"/>
      <w:r w:rsidRPr="00703A17">
        <w:rPr>
          <w:rFonts w:cstheme="minorHAnsi"/>
          <w:sz w:val="24"/>
          <w:szCs w:val="24"/>
        </w:rPr>
        <w:t>Devoted aunt of Warner (Sandra), Donald (late Maxine), Michael (Edna), Ferdinand (Barbara), Robert (Dora), and the late Rudy (Audrey).</w:t>
      </w:r>
      <w:proofErr w:type="gramEnd"/>
      <w:r w:rsidRPr="00703A17">
        <w:rPr>
          <w:rFonts w:cstheme="minorHAnsi"/>
          <w:sz w:val="24"/>
          <w:szCs w:val="24"/>
        </w:rPr>
        <w:t xml:space="preserve"> </w:t>
      </w:r>
      <w:proofErr w:type="gramStart"/>
      <w:r w:rsidRPr="00703A17">
        <w:rPr>
          <w:rFonts w:cstheme="minorHAnsi"/>
          <w:sz w:val="24"/>
          <w:szCs w:val="24"/>
        </w:rPr>
        <w:t xml:space="preserve">Also survived by a host of great and great </w:t>
      </w:r>
      <w:proofErr w:type="spellStart"/>
      <w:r w:rsidRPr="00703A17">
        <w:rPr>
          <w:rFonts w:cstheme="minorHAnsi"/>
          <w:sz w:val="24"/>
          <w:szCs w:val="24"/>
        </w:rPr>
        <w:t>great</w:t>
      </w:r>
      <w:proofErr w:type="spellEnd"/>
      <w:r w:rsidRPr="00703A17">
        <w:rPr>
          <w:rFonts w:cstheme="minorHAnsi"/>
          <w:sz w:val="24"/>
          <w:szCs w:val="24"/>
        </w:rPr>
        <w:t xml:space="preserve"> nieces, nephews, other relatives and friends.</w:t>
      </w:r>
      <w:proofErr w:type="gramEnd"/>
      <w:r w:rsidRPr="00703A17">
        <w:rPr>
          <w:rFonts w:cstheme="minorHAnsi"/>
          <w:sz w:val="24"/>
          <w:szCs w:val="24"/>
        </w:rPr>
        <w:t xml:space="preserve"> Relatives and friends of the family also priest and </w:t>
      </w:r>
      <w:proofErr w:type="spellStart"/>
      <w:r w:rsidRPr="00703A17">
        <w:rPr>
          <w:rFonts w:cstheme="minorHAnsi"/>
          <w:sz w:val="24"/>
          <w:szCs w:val="24"/>
        </w:rPr>
        <w:t>parishoners</w:t>
      </w:r>
      <w:proofErr w:type="spellEnd"/>
      <w:r w:rsidRPr="00703A17">
        <w:rPr>
          <w:rFonts w:cstheme="minorHAnsi"/>
          <w:sz w:val="24"/>
          <w:szCs w:val="24"/>
        </w:rPr>
        <w:t xml:space="preserve">, of St. John the Baptist Catholic Church, employees of </w:t>
      </w:r>
      <w:proofErr w:type="spellStart"/>
      <w:r w:rsidRPr="00703A17">
        <w:rPr>
          <w:rFonts w:cstheme="minorHAnsi"/>
          <w:sz w:val="24"/>
          <w:szCs w:val="24"/>
        </w:rPr>
        <w:t>Luling</w:t>
      </w:r>
      <w:proofErr w:type="spellEnd"/>
      <w:r w:rsidRPr="00703A17">
        <w:rPr>
          <w:rFonts w:cstheme="minorHAnsi"/>
          <w:sz w:val="24"/>
          <w:szCs w:val="24"/>
        </w:rPr>
        <w:t xml:space="preserve"> Living Center are invited to attend a mass of Christian burial on Saturday May 19,2018 at 11:00am from the St. John the Baptist Catholic Church 2349 Hwy,18 </w:t>
      </w:r>
      <w:proofErr w:type="spellStart"/>
      <w:r w:rsidRPr="00703A17">
        <w:rPr>
          <w:rFonts w:cstheme="minorHAnsi"/>
          <w:sz w:val="24"/>
          <w:szCs w:val="24"/>
        </w:rPr>
        <w:t>Edgard</w:t>
      </w:r>
      <w:proofErr w:type="spellEnd"/>
      <w:r w:rsidRPr="00703A17">
        <w:rPr>
          <w:rFonts w:cstheme="minorHAnsi"/>
          <w:sz w:val="24"/>
          <w:szCs w:val="24"/>
        </w:rPr>
        <w:t xml:space="preserve">, La. Father </w:t>
      </w:r>
      <w:proofErr w:type="spellStart"/>
      <w:r w:rsidRPr="00703A17">
        <w:rPr>
          <w:rFonts w:cstheme="minorHAnsi"/>
          <w:sz w:val="24"/>
          <w:szCs w:val="24"/>
        </w:rPr>
        <w:t>Robustiano</w:t>
      </w:r>
      <w:proofErr w:type="spellEnd"/>
      <w:r w:rsidRPr="00703A17">
        <w:rPr>
          <w:rFonts w:cstheme="minorHAnsi"/>
          <w:sz w:val="24"/>
          <w:szCs w:val="24"/>
        </w:rPr>
        <w:t xml:space="preserve"> </w:t>
      </w:r>
      <w:proofErr w:type="spellStart"/>
      <w:r w:rsidRPr="00703A17">
        <w:rPr>
          <w:rFonts w:cstheme="minorHAnsi"/>
          <w:sz w:val="24"/>
          <w:szCs w:val="24"/>
        </w:rPr>
        <w:t>Morgia</w:t>
      </w:r>
      <w:proofErr w:type="spellEnd"/>
      <w:r w:rsidRPr="00703A17">
        <w:rPr>
          <w:rFonts w:cstheme="minorHAnsi"/>
          <w:sz w:val="24"/>
          <w:szCs w:val="24"/>
        </w:rPr>
        <w:t xml:space="preserve"> celebrant. Visitation at the church after 9:00am, Recitation of the rosary 9:30</w:t>
      </w:r>
      <w:proofErr w:type="gramStart"/>
      <w:r w:rsidRPr="00703A17">
        <w:rPr>
          <w:rFonts w:cstheme="minorHAnsi"/>
          <w:sz w:val="24"/>
          <w:szCs w:val="24"/>
        </w:rPr>
        <w:t>am</w:t>
      </w:r>
      <w:proofErr w:type="gramEnd"/>
      <w:r w:rsidRPr="00703A17">
        <w:rPr>
          <w:rFonts w:cstheme="minorHAnsi"/>
          <w:sz w:val="24"/>
          <w:szCs w:val="24"/>
        </w:rPr>
        <w:t xml:space="preserve">. </w:t>
      </w:r>
      <w:proofErr w:type="gramStart"/>
      <w:r w:rsidRPr="00703A17">
        <w:rPr>
          <w:rFonts w:cstheme="minorHAnsi"/>
          <w:sz w:val="24"/>
          <w:szCs w:val="24"/>
        </w:rPr>
        <w:t>Entombment church mausoleum.</w:t>
      </w:r>
      <w:proofErr w:type="gramEnd"/>
      <w:r w:rsidRPr="00703A17">
        <w:rPr>
          <w:rFonts w:cstheme="minorHAnsi"/>
          <w:sz w:val="24"/>
          <w:szCs w:val="24"/>
        </w:rPr>
        <w:t xml:space="preserve"> Final care entrusted to Treasures of Life Funeral Services. 315 E. Airline Hwy. Gramercy, La. 70052</w:t>
      </w:r>
      <w:r w:rsidRPr="00703A17">
        <w:rPr>
          <w:rFonts w:cstheme="minorHAnsi"/>
          <w:sz w:val="24"/>
          <w:szCs w:val="24"/>
        </w:rPr>
        <w:br/>
        <w:t>“When someone you love becomes a memory that memory becomes a TREASURE”</w:t>
      </w:r>
    </w:p>
    <w:p w:rsidR="00110F3A" w:rsidRPr="00703A17" w:rsidRDefault="00110F3A" w:rsidP="0094489E">
      <w:pPr>
        <w:rPr>
          <w:rFonts w:cstheme="minorHAnsi"/>
          <w:sz w:val="24"/>
          <w:szCs w:val="24"/>
        </w:rPr>
      </w:pPr>
      <w:r w:rsidRPr="00703A17">
        <w:rPr>
          <w:rFonts w:cstheme="minorHAnsi"/>
          <w:sz w:val="24"/>
          <w:szCs w:val="24"/>
        </w:rPr>
        <w:t>Treasures of Life Funerals online obit (accessed 6/19/2018)</w:t>
      </w:r>
      <w:bookmarkEnd w:id="0"/>
    </w:p>
    <w:sectPr w:rsidR="00110F3A" w:rsidRPr="00703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1C"/>
    <w:rsid w:val="0008568D"/>
    <w:rsid w:val="00110F3A"/>
    <w:rsid w:val="00115C93"/>
    <w:rsid w:val="0020153B"/>
    <w:rsid w:val="00270B36"/>
    <w:rsid w:val="00345CE2"/>
    <w:rsid w:val="004B501C"/>
    <w:rsid w:val="00544000"/>
    <w:rsid w:val="005C5FB4"/>
    <w:rsid w:val="00703A17"/>
    <w:rsid w:val="0094489E"/>
    <w:rsid w:val="00A35B7F"/>
    <w:rsid w:val="00A91FAB"/>
    <w:rsid w:val="00C45D82"/>
    <w:rsid w:val="00D378B1"/>
    <w:rsid w:val="00D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5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5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50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ubstamp">
    <w:name w:val="pubstamp"/>
    <w:basedOn w:val="Normal"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4B501C"/>
  </w:style>
  <w:style w:type="character" w:customStyle="1" w:styleId="trcadcwrapper">
    <w:name w:val="trc_adc_wrapper"/>
    <w:basedOn w:val="DefaultParagraphFont"/>
    <w:rsid w:val="004B501C"/>
  </w:style>
  <w:style w:type="character" w:customStyle="1" w:styleId="trclogosvalign">
    <w:name w:val="trc_logos_v_align"/>
    <w:basedOn w:val="DefaultParagraphFont"/>
    <w:rsid w:val="004B501C"/>
  </w:style>
  <w:style w:type="character" w:customStyle="1" w:styleId="trcrboxheaderspan">
    <w:name w:val="trc_rbox_header_span"/>
    <w:basedOn w:val="DefaultParagraphFont"/>
    <w:rsid w:val="004B501C"/>
  </w:style>
  <w:style w:type="character" w:customStyle="1" w:styleId="video-label">
    <w:name w:val="video-label"/>
    <w:basedOn w:val="DefaultParagraphFont"/>
    <w:rsid w:val="004B501C"/>
  </w:style>
  <w:style w:type="character" w:customStyle="1" w:styleId="branding">
    <w:name w:val="branding"/>
    <w:basedOn w:val="DefaultParagraphFont"/>
    <w:rsid w:val="004B501C"/>
  </w:style>
  <w:style w:type="paragraph" w:customStyle="1" w:styleId="p1">
    <w:name w:val="p1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568D"/>
  </w:style>
  <w:style w:type="character" w:customStyle="1" w:styleId="obittexthtml">
    <w:name w:val="obittexthtml"/>
    <w:basedOn w:val="DefaultParagraphFont"/>
    <w:rsid w:val="00C45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5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5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50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ubstamp">
    <w:name w:val="pubstamp"/>
    <w:basedOn w:val="Normal"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4B501C"/>
  </w:style>
  <w:style w:type="character" w:customStyle="1" w:styleId="trcadcwrapper">
    <w:name w:val="trc_adc_wrapper"/>
    <w:basedOn w:val="DefaultParagraphFont"/>
    <w:rsid w:val="004B501C"/>
  </w:style>
  <w:style w:type="character" w:customStyle="1" w:styleId="trclogosvalign">
    <w:name w:val="trc_logos_v_align"/>
    <w:basedOn w:val="DefaultParagraphFont"/>
    <w:rsid w:val="004B501C"/>
  </w:style>
  <w:style w:type="character" w:customStyle="1" w:styleId="trcrboxheaderspan">
    <w:name w:val="trc_rbox_header_span"/>
    <w:basedOn w:val="DefaultParagraphFont"/>
    <w:rsid w:val="004B501C"/>
  </w:style>
  <w:style w:type="character" w:customStyle="1" w:styleId="video-label">
    <w:name w:val="video-label"/>
    <w:basedOn w:val="DefaultParagraphFont"/>
    <w:rsid w:val="004B501C"/>
  </w:style>
  <w:style w:type="character" w:customStyle="1" w:styleId="branding">
    <w:name w:val="branding"/>
    <w:basedOn w:val="DefaultParagraphFont"/>
    <w:rsid w:val="004B501C"/>
  </w:style>
  <w:style w:type="paragraph" w:customStyle="1" w:styleId="p1">
    <w:name w:val="p1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568D"/>
  </w:style>
  <w:style w:type="character" w:customStyle="1" w:styleId="obittexthtml">
    <w:name w:val="obittexthtml"/>
    <w:basedOn w:val="DefaultParagraphFont"/>
    <w:rsid w:val="00C4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6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0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36629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265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959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244221">
                          <w:marLeft w:val="-1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192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2278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81784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67661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7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117186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5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02853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4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259666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9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8098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4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2018-06-20T03:19:00Z</dcterms:created>
  <dcterms:modified xsi:type="dcterms:W3CDTF">2018-06-27T16:37:00Z</dcterms:modified>
</cp:coreProperties>
</file>