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246" w:rsidRPr="00D418F3" w:rsidRDefault="00D418F3" w:rsidP="00D418F3">
      <w:pPr>
        <w:spacing w:after="0" w:line="240" w:lineRule="auto"/>
        <w:jc w:val="center"/>
        <w:rPr>
          <w:sz w:val="40"/>
          <w:szCs w:val="40"/>
        </w:rPr>
      </w:pPr>
      <w:r w:rsidRPr="00D418F3">
        <w:rPr>
          <w:sz w:val="40"/>
          <w:szCs w:val="40"/>
        </w:rPr>
        <w:fldChar w:fldCharType="begin"/>
      </w:r>
      <w:r w:rsidRPr="00D418F3">
        <w:rPr>
          <w:sz w:val="40"/>
          <w:szCs w:val="40"/>
        </w:rPr>
        <w:instrText xml:space="preserve"> HYPERLINK "https://treasurefunerals.com/book-of-memories/3707661/Terry-Toneka/service-details.php" </w:instrText>
      </w:r>
      <w:r w:rsidRPr="00D418F3">
        <w:rPr>
          <w:sz w:val="40"/>
          <w:szCs w:val="40"/>
        </w:rPr>
        <w:fldChar w:fldCharType="separate"/>
      </w:r>
      <w:proofErr w:type="spellStart"/>
      <w:r w:rsidR="00371246" w:rsidRPr="00D418F3">
        <w:rPr>
          <w:rStyle w:val="Hyperlink"/>
          <w:color w:val="auto"/>
          <w:sz w:val="40"/>
          <w:szCs w:val="40"/>
          <w:u w:val="none"/>
        </w:rPr>
        <w:t>Toneka</w:t>
      </w:r>
      <w:proofErr w:type="spellEnd"/>
      <w:r w:rsidR="00371246" w:rsidRPr="00D418F3">
        <w:rPr>
          <w:rStyle w:val="Hyperlink"/>
          <w:color w:val="auto"/>
          <w:sz w:val="40"/>
          <w:szCs w:val="40"/>
          <w:u w:val="none"/>
        </w:rPr>
        <w:t xml:space="preserve"> Cecile </w:t>
      </w:r>
      <w:r w:rsidRPr="00D418F3">
        <w:rPr>
          <w:rStyle w:val="Hyperlink"/>
          <w:color w:val="auto"/>
          <w:sz w:val="40"/>
          <w:szCs w:val="40"/>
          <w:u w:val="none"/>
        </w:rPr>
        <w:t xml:space="preserve">(Walker) </w:t>
      </w:r>
      <w:r w:rsidR="00371246" w:rsidRPr="00D418F3">
        <w:rPr>
          <w:rStyle w:val="Hyperlink"/>
          <w:color w:val="auto"/>
          <w:sz w:val="40"/>
          <w:szCs w:val="40"/>
          <w:u w:val="none"/>
        </w:rPr>
        <w:t xml:space="preserve">Terry </w:t>
      </w:r>
      <w:r w:rsidRPr="00D418F3">
        <w:rPr>
          <w:sz w:val="40"/>
          <w:szCs w:val="40"/>
        </w:rPr>
        <w:fldChar w:fldCharType="end"/>
      </w:r>
    </w:p>
    <w:p w:rsidR="00371246" w:rsidRPr="00D418F3" w:rsidRDefault="00371246" w:rsidP="00D418F3">
      <w:pPr>
        <w:spacing w:after="0" w:line="240" w:lineRule="auto"/>
        <w:jc w:val="center"/>
        <w:rPr>
          <w:sz w:val="40"/>
          <w:szCs w:val="40"/>
        </w:rPr>
      </w:pPr>
      <w:r w:rsidRPr="00D418F3">
        <w:rPr>
          <w:sz w:val="40"/>
          <w:szCs w:val="40"/>
        </w:rPr>
        <w:t>December 31, 1967 – January 23, 2019</w:t>
      </w:r>
    </w:p>
    <w:p w:rsidR="00D418F3" w:rsidRDefault="00D418F3" w:rsidP="00D418F3">
      <w:pPr>
        <w:spacing w:after="0" w:line="240" w:lineRule="auto"/>
        <w:jc w:val="center"/>
        <w:rPr>
          <w:sz w:val="24"/>
          <w:szCs w:val="24"/>
        </w:rPr>
      </w:pPr>
    </w:p>
    <w:p w:rsidR="00D418F3" w:rsidRDefault="00D418F3" w:rsidP="00D418F3">
      <w:pPr>
        <w:jc w:val="center"/>
        <w:rPr>
          <w:sz w:val="24"/>
          <w:szCs w:val="24"/>
        </w:rPr>
      </w:pPr>
      <w:bookmarkStart w:id="0" w:name="_GoBack"/>
      <w:r>
        <w:rPr>
          <w:noProof/>
          <w:sz w:val="24"/>
          <w:szCs w:val="24"/>
        </w:rPr>
        <w:drawing>
          <wp:inline distT="0" distB="0" distL="0" distR="0">
            <wp:extent cx="4815509" cy="21717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t. John the Baptist Catholic Church.JPG"/>
                    <pic:cNvPicPr/>
                  </pic:nvPicPr>
                  <pic:blipFill rotWithShape="1">
                    <a:blip r:embed="rId5" cstate="print">
                      <a:extLst>
                        <a:ext uri="{28A0092B-C50C-407E-A947-70E740481C1C}">
                          <a14:useLocalDpi xmlns:a14="http://schemas.microsoft.com/office/drawing/2010/main" val="0"/>
                        </a:ext>
                      </a:extLst>
                    </a:blip>
                    <a:srcRect l="21541" t="19305" r="-15" b="27413"/>
                    <a:stretch/>
                  </pic:blipFill>
                  <pic:spPr bwMode="auto">
                    <a:xfrm>
                      <a:off x="0" y="0"/>
                      <a:ext cx="4816283" cy="2172049"/>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D418F3" w:rsidRDefault="00371246" w:rsidP="00D418F3">
      <w:pPr>
        <w:rPr>
          <w:sz w:val="24"/>
          <w:szCs w:val="24"/>
        </w:rPr>
      </w:pPr>
      <w:proofErr w:type="spellStart"/>
      <w:r w:rsidRPr="00D418F3">
        <w:rPr>
          <w:sz w:val="24"/>
          <w:szCs w:val="24"/>
        </w:rPr>
        <w:t>Toneka</w:t>
      </w:r>
      <w:proofErr w:type="spellEnd"/>
      <w:r w:rsidRPr="00D418F3">
        <w:rPr>
          <w:sz w:val="24"/>
          <w:szCs w:val="24"/>
        </w:rPr>
        <w:t xml:space="preserve"> Cecile Walker Terry, 51, departed this life on Wednesday, January 23, 2019. </w:t>
      </w:r>
      <w:proofErr w:type="spellStart"/>
      <w:r w:rsidRPr="00D418F3">
        <w:rPr>
          <w:sz w:val="24"/>
          <w:szCs w:val="24"/>
        </w:rPr>
        <w:t>Toneka</w:t>
      </w:r>
      <w:proofErr w:type="spellEnd"/>
      <w:r w:rsidRPr="00D418F3">
        <w:rPr>
          <w:sz w:val="24"/>
          <w:szCs w:val="24"/>
        </w:rPr>
        <w:t xml:space="preserve"> was the devoted wife of Carl Joseph Terry, loving mother to </w:t>
      </w:r>
      <w:proofErr w:type="spellStart"/>
      <w:r w:rsidRPr="00D418F3">
        <w:rPr>
          <w:sz w:val="24"/>
          <w:szCs w:val="24"/>
        </w:rPr>
        <w:t>Ambrea</w:t>
      </w:r>
      <w:proofErr w:type="spellEnd"/>
      <w:r w:rsidRPr="00D418F3">
        <w:rPr>
          <w:sz w:val="24"/>
          <w:szCs w:val="24"/>
        </w:rPr>
        <w:t xml:space="preserve"> W. </w:t>
      </w:r>
      <w:proofErr w:type="spellStart"/>
      <w:r w:rsidRPr="00D418F3">
        <w:rPr>
          <w:sz w:val="24"/>
          <w:szCs w:val="24"/>
        </w:rPr>
        <w:t>Perrilloux</w:t>
      </w:r>
      <w:proofErr w:type="spellEnd"/>
      <w:r w:rsidRPr="00D418F3">
        <w:rPr>
          <w:sz w:val="24"/>
          <w:szCs w:val="24"/>
        </w:rPr>
        <w:t xml:space="preserve"> (Steven), Austin and </w:t>
      </w:r>
      <w:proofErr w:type="spellStart"/>
      <w:r w:rsidRPr="00D418F3">
        <w:rPr>
          <w:sz w:val="24"/>
          <w:szCs w:val="24"/>
        </w:rPr>
        <w:t>Asasha</w:t>
      </w:r>
      <w:proofErr w:type="spellEnd"/>
      <w:r w:rsidRPr="00D418F3">
        <w:rPr>
          <w:sz w:val="24"/>
          <w:szCs w:val="24"/>
        </w:rPr>
        <w:t xml:space="preserve"> Terry, and Angel Williams. </w:t>
      </w:r>
      <w:proofErr w:type="gramStart"/>
      <w:r w:rsidRPr="00D418F3">
        <w:rPr>
          <w:sz w:val="24"/>
          <w:szCs w:val="24"/>
        </w:rPr>
        <w:t>The devoted daughter of Myrtle J. Walker and the late John Henry Walker.</w:t>
      </w:r>
      <w:proofErr w:type="gramEnd"/>
      <w:r w:rsidRPr="00D418F3">
        <w:rPr>
          <w:sz w:val="24"/>
          <w:szCs w:val="24"/>
        </w:rPr>
        <w:t xml:space="preserve"> </w:t>
      </w:r>
      <w:proofErr w:type="gramStart"/>
      <w:r w:rsidRPr="00D418F3">
        <w:rPr>
          <w:sz w:val="24"/>
          <w:szCs w:val="24"/>
        </w:rPr>
        <w:t>The daughter-in-law of Mr. and Mrs. Earl Joseph Terry.</w:t>
      </w:r>
      <w:proofErr w:type="gramEnd"/>
      <w:r w:rsidRPr="00D418F3">
        <w:rPr>
          <w:sz w:val="24"/>
          <w:szCs w:val="24"/>
        </w:rPr>
        <w:t xml:space="preserve"> </w:t>
      </w:r>
      <w:proofErr w:type="spellStart"/>
      <w:r w:rsidRPr="00D418F3">
        <w:rPr>
          <w:sz w:val="24"/>
          <w:szCs w:val="24"/>
        </w:rPr>
        <w:t>Toneka</w:t>
      </w:r>
      <w:proofErr w:type="spellEnd"/>
      <w:r w:rsidRPr="00D418F3">
        <w:rPr>
          <w:sz w:val="24"/>
          <w:szCs w:val="24"/>
        </w:rPr>
        <w:t xml:space="preserve"> leaves to cherish her memories a host of aunts, uncles, cousins, and friends. </w:t>
      </w:r>
      <w:proofErr w:type="spellStart"/>
      <w:r w:rsidRPr="00D418F3">
        <w:rPr>
          <w:sz w:val="24"/>
          <w:szCs w:val="24"/>
        </w:rPr>
        <w:t>Toneka</w:t>
      </w:r>
      <w:proofErr w:type="spellEnd"/>
      <w:r w:rsidRPr="00D418F3">
        <w:rPr>
          <w:sz w:val="24"/>
          <w:szCs w:val="24"/>
        </w:rPr>
        <w:t xml:space="preserve"> was a 1985 graduate of West St. John High, and in 1990 she received her degree from Southern University of Baton Rouge. She furthered her education and received her master's degree for The University of Phoenix in 2009. </w:t>
      </w:r>
    </w:p>
    <w:p w:rsidR="00371246" w:rsidRPr="00D418F3" w:rsidRDefault="00371246" w:rsidP="00D418F3">
      <w:pPr>
        <w:rPr>
          <w:sz w:val="24"/>
          <w:szCs w:val="24"/>
        </w:rPr>
      </w:pPr>
      <w:r w:rsidRPr="00D418F3">
        <w:rPr>
          <w:sz w:val="24"/>
          <w:szCs w:val="24"/>
        </w:rPr>
        <w:t xml:space="preserve">Faculty, staff, and students of St. John the Baptist Parish School System, United States Postal Service, the city of Oklahoma, State of Louisiana, and friends are invited to attend the services. There will be a visitation on Friday, February 1, 2019 from 6 to 8 pm at New Jerusalem Baptist Church at 152 E. Sixth Street, </w:t>
      </w:r>
      <w:proofErr w:type="spellStart"/>
      <w:r w:rsidRPr="00D418F3">
        <w:rPr>
          <w:sz w:val="24"/>
          <w:szCs w:val="24"/>
        </w:rPr>
        <w:t>Edgard</w:t>
      </w:r>
      <w:proofErr w:type="spellEnd"/>
      <w:r w:rsidRPr="00D418F3">
        <w:rPr>
          <w:sz w:val="24"/>
          <w:szCs w:val="24"/>
        </w:rPr>
        <w:t xml:space="preserve">, La. A celebration of life service will be held on Saturday, February 2, 2019 at New Wine Christian Fellowship, 1919 West Airline Hwy., </w:t>
      </w:r>
      <w:proofErr w:type="spellStart"/>
      <w:r w:rsidRPr="00D418F3">
        <w:rPr>
          <w:sz w:val="24"/>
          <w:szCs w:val="24"/>
        </w:rPr>
        <w:t>LaPlace</w:t>
      </w:r>
      <w:proofErr w:type="spellEnd"/>
      <w:r w:rsidRPr="00D418F3">
        <w:rPr>
          <w:sz w:val="24"/>
          <w:szCs w:val="24"/>
        </w:rPr>
        <w:t xml:space="preserve">, La. at 12:00 noon, </w:t>
      </w:r>
      <w:proofErr w:type="gramStart"/>
      <w:r w:rsidRPr="00D418F3">
        <w:rPr>
          <w:sz w:val="24"/>
          <w:szCs w:val="24"/>
        </w:rPr>
        <w:t>visitation</w:t>
      </w:r>
      <w:proofErr w:type="gramEnd"/>
      <w:r w:rsidRPr="00D418F3">
        <w:rPr>
          <w:sz w:val="24"/>
          <w:szCs w:val="24"/>
        </w:rPr>
        <w:t xml:space="preserve"> at 10:00 am until time of service. </w:t>
      </w:r>
      <w:proofErr w:type="gramStart"/>
      <w:r w:rsidRPr="00D418F3">
        <w:rPr>
          <w:sz w:val="24"/>
          <w:szCs w:val="24"/>
        </w:rPr>
        <w:t>Rev. Maurice Tillman officiating.</w:t>
      </w:r>
      <w:proofErr w:type="gramEnd"/>
      <w:r w:rsidRPr="00D418F3">
        <w:rPr>
          <w:sz w:val="24"/>
          <w:szCs w:val="24"/>
        </w:rPr>
        <w:t xml:space="preserve"> </w:t>
      </w:r>
      <w:proofErr w:type="gramStart"/>
      <w:r w:rsidRPr="00D418F3">
        <w:rPr>
          <w:sz w:val="24"/>
          <w:szCs w:val="24"/>
        </w:rPr>
        <w:t>Rev. Neil Bernard pastor.</w:t>
      </w:r>
      <w:proofErr w:type="gramEnd"/>
      <w:r w:rsidRPr="00D418F3">
        <w:rPr>
          <w:sz w:val="24"/>
          <w:szCs w:val="24"/>
        </w:rPr>
        <w:t xml:space="preserve"> Entombment St. John the Baptist Catholic Church Mausoleum 2349 La Hwy. 18 </w:t>
      </w:r>
      <w:proofErr w:type="spellStart"/>
      <w:r w:rsidRPr="00D418F3">
        <w:rPr>
          <w:sz w:val="24"/>
          <w:szCs w:val="24"/>
        </w:rPr>
        <w:t>Edgard</w:t>
      </w:r>
      <w:proofErr w:type="spellEnd"/>
      <w:r w:rsidRPr="00D418F3">
        <w:rPr>
          <w:sz w:val="24"/>
          <w:szCs w:val="24"/>
        </w:rPr>
        <w:t>, La. Final care entrusted to Treasures of Life Funeral Services 315 E. Airline Hwy. Gramercy, La.</w:t>
      </w:r>
    </w:p>
    <w:p w:rsidR="00371246" w:rsidRPr="00D418F3" w:rsidRDefault="00371246" w:rsidP="00D418F3">
      <w:pPr>
        <w:rPr>
          <w:sz w:val="24"/>
          <w:szCs w:val="24"/>
        </w:rPr>
      </w:pPr>
      <w:r w:rsidRPr="00D418F3">
        <w:rPr>
          <w:sz w:val="24"/>
          <w:szCs w:val="24"/>
        </w:rPr>
        <w:t xml:space="preserve">Published in </w:t>
      </w:r>
      <w:hyperlink r:id="rId6" w:tgtFrame="_blank" w:history="1">
        <w:r w:rsidRPr="00D418F3">
          <w:rPr>
            <w:rStyle w:val="Hyperlink"/>
            <w:color w:val="auto"/>
            <w:sz w:val="24"/>
            <w:szCs w:val="24"/>
          </w:rPr>
          <w:t>TheNewOrleansAdvocate.com</w:t>
        </w:r>
      </w:hyperlink>
      <w:r w:rsidRPr="00D418F3">
        <w:rPr>
          <w:sz w:val="24"/>
          <w:szCs w:val="24"/>
        </w:rPr>
        <w:t xml:space="preserve"> from Jan. 31 to Feb. 2, 2019</w:t>
      </w:r>
    </w:p>
    <w:p w:rsidR="0099457A" w:rsidRDefault="0099457A"/>
    <w:sectPr w:rsidR="00994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1B3"/>
    <w:rsid w:val="00371246"/>
    <w:rsid w:val="00436F03"/>
    <w:rsid w:val="004F61B3"/>
    <w:rsid w:val="00703A7A"/>
    <w:rsid w:val="0099457A"/>
    <w:rsid w:val="00D4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0328221846obittexthtml">
    <w:name w:val="yiv0328221846obittexthtml"/>
    <w:basedOn w:val="DefaultParagraphFont"/>
    <w:rsid w:val="004F61B3"/>
  </w:style>
  <w:style w:type="character" w:customStyle="1" w:styleId="yiv0328221846">
    <w:name w:val="yiv0328221846"/>
    <w:basedOn w:val="DefaultParagraphFont"/>
    <w:rsid w:val="004F61B3"/>
  </w:style>
  <w:style w:type="character" w:styleId="Hyperlink">
    <w:name w:val="Hyperlink"/>
    <w:basedOn w:val="DefaultParagraphFont"/>
    <w:uiPriority w:val="99"/>
    <w:unhideWhenUsed/>
    <w:rsid w:val="004F61B3"/>
    <w:rPr>
      <w:color w:val="0000FF"/>
      <w:u w:val="single"/>
    </w:rPr>
  </w:style>
  <w:style w:type="character" w:customStyle="1" w:styleId="yiv3272813513publishedline">
    <w:name w:val="yiv3272813513publishedline"/>
    <w:basedOn w:val="DefaultParagraphFont"/>
    <w:rsid w:val="00371246"/>
  </w:style>
  <w:style w:type="paragraph" w:customStyle="1" w:styleId="bom-header-deceased-name">
    <w:name w:val="bom-header-deceased-name"/>
    <w:basedOn w:val="Normal"/>
    <w:rsid w:val="0037124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12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1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8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0328221846obittexthtml">
    <w:name w:val="yiv0328221846obittexthtml"/>
    <w:basedOn w:val="DefaultParagraphFont"/>
    <w:rsid w:val="004F61B3"/>
  </w:style>
  <w:style w:type="character" w:customStyle="1" w:styleId="yiv0328221846">
    <w:name w:val="yiv0328221846"/>
    <w:basedOn w:val="DefaultParagraphFont"/>
    <w:rsid w:val="004F61B3"/>
  </w:style>
  <w:style w:type="character" w:styleId="Hyperlink">
    <w:name w:val="Hyperlink"/>
    <w:basedOn w:val="DefaultParagraphFont"/>
    <w:uiPriority w:val="99"/>
    <w:unhideWhenUsed/>
    <w:rsid w:val="004F61B3"/>
    <w:rPr>
      <w:color w:val="0000FF"/>
      <w:u w:val="single"/>
    </w:rPr>
  </w:style>
  <w:style w:type="character" w:customStyle="1" w:styleId="yiv3272813513publishedline">
    <w:name w:val="yiv3272813513publishedline"/>
    <w:basedOn w:val="DefaultParagraphFont"/>
    <w:rsid w:val="00371246"/>
  </w:style>
  <w:style w:type="paragraph" w:customStyle="1" w:styleId="bom-header-deceased-name">
    <w:name w:val="bom-header-deceased-name"/>
    <w:basedOn w:val="Normal"/>
    <w:rsid w:val="0037124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12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1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8660">
      <w:bodyDiv w:val="1"/>
      <w:marLeft w:val="0"/>
      <w:marRight w:val="0"/>
      <w:marTop w:val="0"/>
      <w:marBottom w:val="0"/>
      <w:divBdr>
        <w:top w:val="none" w:sz="0" w:space="0" w:color="auto"/>
        <w:left w:val="none" w:sz="0" w:space="0" w:color="auto"/>
        <w:bottom w:val="none" w:sz="0" w:space="0" w:color="auto"/>
        <w:right w:val="none" w:sz="0" w:space="0" w:color="auto"/>
      </w:divBdr>
    </w:div>
    <w:div w:id="400758618">
      <w:bodyDiv w:val="1"/>
      <w:marLeft w:val="0"/>
      <w:marRight w:val="0"/>
      <w:marTop w:val="0"/>
      <w:marBottom w:val="0"/>
      <w:divBdr>
        <w:top w:val="none" w:sz="0" w:space="0" w:color="auto"/>
        <w:left w:val="none" w:sz="0" w:space="0" w:color="auto"/>
        <w:bottom w:val="none" w:sz="0" w:space="0" w:color="auto"/>
        <w:right w:val="none" w:sz="0" w:space="0" w:color="auto"/>
      </w:divBdr>
      <w:divsChild>
        <w:div w:id="62458776">
          <w:marLeft w:val="0"/>
          <w:marRight w:val="0"/>
          <w:marTop w:val="0"/>
          <w:marBottom w:val="75"/>
          <w:divBdr>
            <w:top w:val="none" w:sz="0" w:space="0" w:color="auto"/>
            <w:left w:val="none" w:sz="0" w:space="0" w:color="auto"/>
            <w:bottom w:val="single" w:sz="6" w:space="0" w:color="6C6C6C"/>
            <w:right w:val="none" w:sz="0" w:space="0" w:color="auto"/>
          </w:divBdr>
        </w:div>
        <w:div w:id="1504390759">
          <w:marLeft w:val="0"/>
          <w:marRight w:val="0"/>
          <w:marTop w:val="0"/>
          <w:marBottom w:val="0"/>
          <w:divBdr>
            <w:top w:val="none" w:sz="0" w:space="0" w:color="auto"/>
            <w:left w:val="none" w:sz="0" w:space="0" w:color="auto"/>
            <w:bottom w:val="none" w:sz="0" w:space="0" w:color="auto"/>
            <w:right w:val="none" w:sz="0" w:space="0" w:color="auto"/>
          </w:divBdr>
          <w:divsChild>
            <w:div w:id="641816105">
              <w:marLeft w:val="0"/>
              <w:marRight w:val="150"/>
              <w:marTop w:val="0"/>
              <w:marBottom w:val="0"/>
              <w:divBdr>
                <w:top w:val="none" w:sz="0" w:space="0" w:color="auto"/>
                <w:left w:val="none" w:sz="0" w:space="0" w:color="auto"/>
                <w:bottom w:val="none" w:sz="0" w:space="0" w:color="auto"/>
                <w:right w:val="none" w:sz="0" w:space="0" w:color="auto"/>
              </w:divBdr>
              <w:divsChild>
                <w:div w:id="1427267185">
                  <w:marLeft w:val="0"/>
                  <w:marRight w:val="0"/>
                  <w:marTop w:val="0"/>
                  <w:marBottom w:val="0"/>
                  <w:divBdr>
                    <w:top w:val="none" w:sz="0" w:space="0" w:color="auto"/>
                    <w:left w:val="none" w:sz="0" w:space="0" w:color="auto"/>
                    <w:bottom w:val="none" w:sz="0" w:space="0" w:color="auto"/>
                    <w:right w:val="none" w:sz="0" w:space="0" w:color="auto"/>
                  </w:divBdr>
                </w:div>
              </w:divsChild>
            </w:div>
            <w:div w:id="564991433">
              <w:marLeft w:val="0"/>
              <w:marRight w:val="150"/>
              <w:marTop w:val="0"/>
              <w:marBottom w:val="0"/>
              <w:divBdr>
                <w:top w:val="none" w:sz="0" w:space="0" w:color="auto"/>
                <w:left w:val="none" w:sz="0" w:space="0" w:color="auto"/>
                <w:bottom w:val="none" w:sz="0" w:space="0" w:color="auto"/>
                <w:right w:val="none" w:sz="0" w:space="0" w:color="auto"/>
              </w:divBdr>
              <w:divsChild>
                <w:div w:id="1171260077">
                  <w:marLeft w:val="0"/>
                  <w:marRight w:val="0"/>
                  <w:marTop w:val="0"/>
                  <w:marBottom w:val="0"/>
                  <w:divBdr>
                    <w:top w:val="none" w:sz="0" w:space="0" w:color="auto"/>
                    <w:left w:val="none" w:sz="0" w:space="0" w:color="auto"/>
                    <w:bottom w:val="none" w:sz="0" w:space="0" w:color="auto"/>
                    <w:right w:val="none" w:sz="0" w:space="0" w:color="auto"/>
                  </w:divBdr>
                  <w:divsChild>
                    <w:div w:id="2616495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46752863">
          <w:marLeft w:val="0"/>
          <w:marRight w:val="0"/>
          <w:marTop w:val="150"/>
          <w:marBottom w:val="150"/>
          <w:divBdr>
            <w:top w:val="none" w:sz="0" w:space="0" w:color="auto"/>
            <w:left w:val="none" w:sz="0" w:space="0" w:color="auto"/>
            <w:bottom w:val="none" w:sz="0" w:space="0" w:color="auto"/>
            <w:right w:val="none" w:sz="0" w:space="0" w:color="auto"/>
          </w:divBdr>
        </w:div>
      </w:divsChild>
    </w:div>
    <w:div w:id="886188319">
      <w:bodyDiv w:val="1"/>
      <w:marLeft w:val="0"/>
      <w:marRight w:val="0"/>
      <w:marTop w:val="0"/>
      <w:marBottom w:val="0"/>
      <w:divBdr>
        <w:top w:val="none" w:sz="0" w:space="0" w:color="auto"/>
        <w:left w:val="none" w:sz="0" w:space="0" w:color="auto"/>
        <w:bottom w:val="none" w:sz="0" w:space="0" w:color="auto"/>
        <w:right w:val="none" w:sz="0" w:space="0" w:color="auto"/>
      </w:divBdr>
      <w:divsChild>
        <w:div w:id="1017659955">
          <w:marLeft w:val="0"/>
          <w:marRight w:val="0"/>
          <w:marTop w:val="0"/>
          <w:marBottom w:val="75"/>
          <w:divBdr>
            <w:top w:val="none" w:sz="0" w:space="0" w:color="auto"/>
            <w:left w:val="none" w:sz="0" w:space="0" w:color="auto"/>
            <w:bottom w:val="single" w:sz="6" w:space="0" w:color="6C6C6C"/>
            <w:right w:val="none" w:sz="0" w:space="0" w:color="auto"/>
          </w:divBdr>
        </w:div>
        <w:div w:id="625625101">
          <w:marLeft w:val="0"/>
          <w:marRight w:val="0"/>
          <w:marTop w:val="0"/>
          <w:marBottom w:val="0"/>
          <w:divBdr>
            <w:top w:val="none" w:sz="0" w:space="0" w:color="auto"/>
            <w:left w:val="none" w:sz="0" w:space="0" w:color="auto"/>
            <w:bottom w:val="none" w:sz="0" w:space="0" w:color="auto"/>
            <w:right w:val="none" w:sz="0" w:space="0" w:color="auto"/>
          </w:divBdr>
          <w:divsChild>
            <w:div w:id="1674725743">
              <w:marLeft w:val="0"/>
              <w:marRight w:val="150"/>
              <w:marTop w:val="0"/>
              <w:marBottom w:val="0"/>
              <w:divBdr>
                <w:top w:val="none" w:sz="0" w:space="0" w:color="auto"/>
                <w:left w:val="none" w:sz="0" w:space="0" w:color="auto"/>
                <w:bottom w:val="none" w:sz="0" w:space="0" w:color="auto"/>
                <w:right w:val="none" w:sz="0" w:space="0" w:color="auto"/>
              </w:divBdr>
              <w:divsChild>
                <w:div w:id="959342045">
                  <w:marLeft w:val="0"/>
                  <w:marRight w:val="0"/>
                  <w:marTop w:val="0"/>
                  <w:marBottom w:val="0"/>
                  <w:divBdr>
                    <w:top w:val="none" w:sz="0" w:space="0" w:color="auto"/>
                    <w:left w:val="none" w:sz="0" w:space="0" w:color="auto"/>
                    <w:bottom w:val="none" w:sz="0" w:space="0" w:color="auto"/>
                    <w:right w:val="none" w:sz="0" w:space="0" w:color="auto"/>
                  </w:divBdr>
                </w:div>
              </w:divsChild>
            </w:div>
            <w:div w:id="243610518">
              <w:marLeft w:val="0"/>
              <w:marRight w:val="150"/>
              <w:marTop w:val="0"/>
              <w:marBottom w:val="0"/>
              <w:divBdr>
                <w:top w:val="none" w:sz="0" w:space="0" w:color="auto"/>
                <w:left w:val="none" w:sz="0" w:space="0" w:color="auto"/>
                <w:bottom w:val="none" w:sz="0" w:space="0" w:color="auto"/>
                <w:right w:val="none" w:sz="0" w:space="0" w:color="auto"/>
              </w:divBdr>
              <w:divsChild>
                <w:div w:id="1205605551">
                  <w:marLeft w:val="0"/>
                  <w:marRight w:val="0"/>
                  <w:marTop w:val="0"/>
                  <w:marBottom w:val="0"/>
                  <w:divBdr>
                    <w:top w:val="none" w:sz="0" w:space="0" w:color="auto"/>
                    <w:left w:val="none" w:sz="0" w:space="0" w:color="auto"/>
                    <w:bottom w:val="none" w:sz="0" w:space="0" w:color="auto"/>
                    <w:right w:val="none" w:sz="0" w:space="0" w:color="auto"/>
                  </w:divBdr>
                  <w:divsChild>
                    <w:div w:id="10230917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21813803">
          <w:marLeft w:val="0"/>
          <w:marRight w:val="0"/>
          <w:marTop w:val="150"/>
          <w:marBottom w:val="150"/>
          <w:divBdr>
            <w:top w:val="none" w:sz="0" w:space="0" w:color="auto"/>
            <w:left w:val="none" w:sz="0" w:space="0" w:color="auto"/>
            <w:bottom w:val="none" w:sz="0" w:space="0" w:color="auto"/>
            <w:right w:val="none" w:sz="0" w:space="0" w:color="auto"/>
          </w:divBdr>
        </w:div>
      </w:divsChild>
    </w:div>
    <w:div w:id="1542355891">
      <w:bodyDiv w:val="1"/>
      <w:marLeft w:val="0"/>
      <w:marRight w:val="0"/>
      <w:marTop w:val="0"/>
      <w:marBottom w:val="0"/>
      <w:divBdr>
        <w:top w:val="none" w:sz="0" w:space="0" w:color="auto"/>
        <w:left w:val="none" w:sz="0" w:space="0" w:color="auto"/>
        <w:bottom w:val="none" w:sz="0" w:space="0" w:color="auto"/>
        <w:right w:val="none" w:sz="0" w:space="0" w:color="auto"/>
      </w:divBdr>
      <w:divsChild>
        <w:div w:id="1257400633">
          <w:marLeft w:val="9825"/>
          <w:marRight w:val="0"/>
          <w:marTop w:val="0"/>
          <w:marBottom w:val="0"/>
          <w:divBdr>
            <w:top w:val="none" w:sz="0" w:space="0" w:color="auto"/>
            <w:left w:val="none" w:sz="0" w:space="0" w:color="auto"/>
            <w:bottom w:val="none" w:sz="0" w:space="0" w:color="auto"/>
            <w:right w:val="none" w:sz="0" w:space="0" w:color="auto"/>
          </w:divBdr>
          <w:divsChild>
            <w:div w:id="8142415">
              <w:marLeft w:val="-720"/>
              <w:marRight w:val="0"/>
              <w:marTop w:val="0"/>
              <w:marBottom w:val="0"/>
              <w:divBdr>
                <w:top w:val="none" w:sz="0" w:space="0" w:color="auto"/>
                <w:left w:val="none" w:sz="0" w:space="0" w:color="auto"/>
                <w:bottom w:val="none" w:sz="0" w:space="0" w:color="auto"/>
                <w:right w:val="none" w:sz="0" w:space="0" w:color="auto"/>
              </w:divBdr>
            </w:div>
            <w:div w:id="2058242684">
              <w:marLeft w:val="-720"/>
              <w:marRight w:val="0"/>
              <w:marTop w:val="0"/>
              <w:marBottom w:val="0"/>
              <w:divBdr>
                <w:top w:val="none" w:sz="0" w:space="0" w:color="auto"/>
                <w:left w:val="none" w:sz="0" w:space="0" w:color="auto"/>
                <w:bottom w:val="none" w:sz="0" w:space="0" w:color="auto"/>
                <w:right w:val="none" w:sz="0" w:space="0" w:color="auto"/>
              </w:divBdr>
            </w:div>
            <w:div w:id="671571747">
              <w:marLeft w:val="-720"/>
              <w:marRight w:val="0"/>
              <w:marTop w:val="0"/>
              <w:marBottom w:val="0"/>
              <w:divBdr>
                <w:top w:val="none" w:sz="0" w:space="0" w:color="auto"/>
                <w:left w:val="none" w:sz="0" w:space="0" w:color="auto"/>
                <w:bottom w:val="none" w:sz="0" w:space="0" w:color="auto"/>
                <w:right w:val="none" w:sz="0" w:space="0" w:color="auto"/>
              </w:divBdr>
            </w:div>
            <w:div w:id="1869173467">
              <w:marLeft w:val="-720"/>
              <w:marRight w:val="0"/>
              <w:marTop w:val="0"/>
              <w:marBottom w:val="0"/>
              <w:divBdr>
                <w:top w:val="none" w:sz="0" w:space="0" w:color="auto"/>
                <w:left w:val="none" w:sz="0" w:space="0" w:color="auto"/>
                <w:bottom w:val="none" w:sz="0" w:space="0" w:color="auto"/>
                <w:right w:val="none" w:sz="0" w:space="0" w:color="auto"/>
              </w:divBdr>
            </w:div>
            <w:div w:id="985622017">
              <w:marLeft w:val="-720"/>
              <w:marRight w:val="0"/>
              <w:marTop w:val="0"/>
              <w:marBottom w:val="0"/>
              <w:divBdr>
                <w:top w:val="none" w:sz="0" w:space="0" w:color="auto"/>
                <w:left w:val="none" w:sz="0" w:space="0" w:color="auto"/>
                <w:bottom w:val="none" w:sz="0" w:space="0" w:color="auto"/>
                <w:right w:val="none" w:sz="0" w:space="0" w:color="auto"/>
              </w:divBdr>
            </w:div>
          </w:divsChild>
        </w:div>
        <w:div w:id="629752242">
          <w:marLeft w:val="525"/>
          <w:marRight w:val="150"/>
          <w:marTop w:val="0"/>
          <w:marBottom w:val="150"/>
          <w:divBdr>
            <w:top w:val="none" w:sz="0" w:space="0" w:color="auto"/>
            <w:left w:val="none" w:sz="0" w:space="0" w:color="auto"/>
            <w:bottom w:val="none" w:sz="0" w:space="0" w:color="auto"/>
            <w:right w:val="none" w:sz="0" w:space="0" w:color="auto"/>
          </w:divBdr>
          <w:divsChild>
            <w:div w:id="1473138708">
              <w:marLeft w:val="0"/>
              <w:marRight w:val="0"/>
              <w:marTop w:val="0"/>
              <w:marBottom w:val="330"/>
              <w:divBdr>
                <w:top w:val="none" w:sz="0" w:space="0" w:color="auto"/>
                <w:left w:val="none" w:sz="0" w:space="0" w:color="auto"/>
                <w:bottom w:val="none" w:sz="0" w:space="0" w:color="auto"/>
                <w:right w:val="none" w:sz="0" w:space="0" w:color="auto"/>
              </w:divBdr>
            </w:div>
          </w:divsChild>
        </w:div>
        <w:div w:id="102577181">
          <w:marLeft w:val="2850"/>
          <w:marRight w:val="900"/>
          <w:marTop w:val="0"/>
          <w:marBottom w:val="0"/>
          <w:divBdr>
            <w:top w:val="none" w:sz="0" w:space="0" w:color="auto"/>
            <w:left w:val="none" w:sz="0" w:space="0" w:color="auto"/>
            <w:bottom w:val="none" w:sz="0" w:space="0" w:color="auto"/>
            <w:right w:val="none" w:sz="0" w:space="0" w:color="auto"/>
          </w:divBdr>
          <w:divsChild>
            <w:div w:id="836767985">
              <w:marLeft w:val="0"/>
              <w:marRight w:val="0"/>
              <w:marTop w:val="0"/>
              <w:marBottom w:val="0"/>
              <w:divBdr>
                <w:top w:val="none" w:sz="0" w:space="0" w:color="auto"/>
                <w:left w:val="none" w:sz="0" w:space="0" w:color="auto"/>
                <w:bottom w:val="none" w:sz="0" w:space="0" w:color="auto"/>
                <w:right w:val="none" w:sz="0" w:space="0" w:color="auto"/>
              </w:divBdr>
              <w:divsChild>
                <w:div w:id="1326085660">
                  <w:marLeft w:val="0"/>
                  <w:marRight w:val="0"/>
                  <w:marTop w:val="0"/>
                  <w:marBottom w:val="150"/>
                  <w:divBdr>
                    <w:top w:val="none" w:sz="0" w:space="0" w:color="auto"/>
                    <w:left w:val="none" w:sz="0" w:space="0" w:color="auto"/>
                    <w:bottom w:val="none" w:sz="0" w:space="0" w:color="auto"/>
                    <w:right w:val="none" w:sz="0" w:space="0" w:color="auto"/>
                  </w:divBdr>
                  <w:divsChild>
                    <w:div w:id="14754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86154">
      <w:bodyDiv w:val="1"/>
      <w:marLeft w:val="0"/>
      <w:marRight w:val="0"/>
      <w:marTop w:val="0"/>
      <w:marBottom w:val="0"/>
      <w:divBdr>
        <w:top w:val="none" w:sz="0" w:space="0" w:color="auto"/>
        <w:left w:val="none" w:sz="0" w:space="0" w:color="auto"/>
        <w:bottom w:val="none" w:sz="0" w:space="0" w:color="auto"/>
        <w:right w:val="none" w:sz="0" w:space="0" w:color="auto"/>
      </w:divBdr>
      <w:divsChild>
        <w:div w:id="1299871911">
          <w:marLeft w:val="0"/>
          <w:marRight w:val="0"/>
          <w:marTop w:val="0"/>
          <w:marBottom w:val="75"/>
          <w:divBdr>
            <w:top w:val="none" w:sz="0" w:space="0" w:color="auto"/>
            <w:left w:val="none" w:sz="0" w:space="0" w:color="auto"/>
            <w:bottom w:val="single" w:sz="6" w:space="0" w:color="6C6C6C"/>
            <w:right w:val="none" w:sz="0" w:space="0" w:color="auto"/>
          </w:divBdr>
        </w:div>
        <w:div w:id="1502812024">
          <w:marLeft w:val="0"/>
          <w:marRight w:val="0"/>
          <w:marTop w:val="0"/>
          <w:marBottom w:val="0"/>
          <w:divBdr>
            <w:top w:val="none" w:sz="0" w:space="0" w:color="auto"/>
            <w:left w:val="none" w:sz="0" w:space="0" w:color="auto"/>
            <w:bottom w:val="none" w:sz="0" w:space="0" w:color="auto"/>
            <w:right w:val="none" w:sz="0" w:space="0" w:color="auto"/>
          </w:divBdr>
          <w:divsChild>
            <w:div w:id="950938831">
              <w:marLeft w:val="0"/>
              <w:marRight w:val="150"/>
              <w:marTop w:val="0"/>
              <w:marBottom w:val="0"/>
              <w:divBdr>
                <w:top w:val="none" w:sz="0" w:space="0" w:color="auto"/>
                <w:left w:val="none" w:sz="0" w:space="0" w:color="auto"/>
                <w:bottom w:val="none" w:sz="0" w:space="0" w:color="auto"/>
                <w:right w:val="none" w:sz="0" w:space="0" w:color="auto"/>
              </w:divBdr>
              <w:divsChild>
                <w:div w:id="1430269166">
                  <w:marLeft w:val="0"/>
                  <w:marRight w:val="0"/>
                  <w:marTop w:val="0"/>
                  <w:marBottom w:val="0"/>
                  <w:divBdr>
                    <w:top w:val="none" w:sz="0" w:space="0" w:color="auto"/>
                    <w:left w:val="none" w:sz="0" w:space="0" w:color="auto"/>
                    <w:bottom w:val="none" w:sz="0" w:space="0" w:color="auto"/>
                    <w:right w:val="none" w:sz="0" w:space="0" w:color="auto"/>
                  </w:divBdr>
                </w:div>
              </w:divsChild>
            </w:div>
            <w:div w:id="1301617151">
              <w:marLeft w:val="0"/>
              <w:marRight w:val="150"/>
              <w:marTop w:val="0"/>
              <w:marBottom w:val="0"/>
              <w:divBdr>
                <w:top w:val="none" w:sz="0" w:space="0" w:color="auto"/>
                <w:left w:val="none" w:sz="0" w:space="0" w:color="auto"/>
                <w:bottom w:val="none" w:sz="0" w:space="0" w:color="auto"/>
                <w:right w:val="none" w:sz="0" w:space="0" w:color="auto"/>
              </w:divBdr>
              <w:divsChild>
                <w:div w:id="629822415">
                  <w:marLeft w:val="0"/>
                  <w:marRight w:val="0"/>
                  <w:marTop w:val="0"/>
                  <w:marBottom w:val="0"/>
                  <w:divBdr>
                    <w:top w:val="none" w:sz="0" w:space="0" w:color="auto"/>
                    <w:left w:val="none" w:sz="0" w:space="0" w:color="auto"/>
                    <w:bottom w:val="none" w:sz="0" w:space="0" w:color="auto"/>
                    <w:right w:val="none" w:sz="0" w:space="0" w:color="auto"/>
                  </w:divBdr>
                  <w:divsChild>
                    <w:div w:id="6213081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0066468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eneworleansadvocat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2019-02-04T20:34:00Z</dcterms:created>
  <dcterms:modified xsi:type="dcterms:W3CDTF">2019-07-25T21:11:00Z</dcterms:modified>
</cp:coreProperties>
</file>